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World Languages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7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World Languages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tbl>
      <w:tblPr>
        <w:tblStyle w:val="Table1"/>
        <w:tblW w:w="143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2.5"/>
        <w:gridCol w:w="3592.5"/>
        <w:gridCol w:w="3592.5"/>
        <w:gridCol w:w="3592.5"/>
        <w:tblGridChange w:id="0">
          <w:tblGrid>
            <w:gridCol w:w="3592.5"/>
            <w:gridCol w:w="3592.5"/>
            <w:gridCol w:w="3592.5"/>
            <w:gridCol w:w="3592.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7</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 </w:t>
            </w:r>
            <w:r w:rsidDel="00000000" w:rsidR="00000000" w:rsidRPr="00000000">
              <w:rPr>
                <w:rFonts w:ascii="Calibri" w:cs="Calibri" w:eastAsia="Calibri" w:hAnsi="Calibri"/>
                <w:color w:val="ffffff"/>
                <w:rtl w:val="0"/>
              </w:rPr>
              <w:t xml:space="preserve"> </w:t>
            </w:r>
            <w:r w:rsidDel="00000000" w:rsidR="00000000" w:rsidRPr="00000000">
              <w:rPr>
                <w:rtl w:val="0"/>
              </w:rPr>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1:  All About Me</w:t>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01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01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rtl w:val="0"/>
              </w:rPr>
              <w:t xml:space="preserve">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01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024">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025">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Essential Questions: </w:t>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Who am I?  How am I similar to and different from young people in the Spanish-speaking world? </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Can you describe your family? </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Can you offer personal information about your family members? </w:t>
            </w:r>
          </w:p>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EQ: What holidays do you celebrate? Is it similar or different from the celebrations in Spanish countries? </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032">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033">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034">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035">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036">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037">
            <w:pPr>
              <w:widowControl w:val="0"/>
              <w:numPr>
                <w:ilvl w:val="0"/>
                <w:numId w:val="3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03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03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03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03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03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03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03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03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04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04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4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04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04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4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04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04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04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04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04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04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04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04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04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04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05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05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05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05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05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05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056">
            <w:pPr>
              <w:widowControl w:val="0"/>
              <w:numPr>
                <w:ilvl w:val="0"/>
                <w:numId w:val="3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the student's community and/or different regions in the United States.</w:t>
            </w:r>
            <w:r w:rsidDel="00000000" w:rsidR="00000000" w:rsidRPr="00000000">
              <w:rPr>
                <w:rtl w:val="0"/>
              </w:rPr>
            </w:r>
          </w:p>
        </w:tc>
      </w:tr>
      <w:tr>
        <w:trPr>
          <w:cantSplit w:val="0"/>
          <w:trHeight w:val="307.3925781249999"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el abue</w:t>
            </w:r>
            <w:r w:rsidDel="00000000" w:rsidR="00000000" w:rsidRPr="00000000">
              <w:rPr>
                <w:rFonts w:ascii="Calibri" w:cs="Calibri" w:eastAsia="Calibri" w:hAnsi="Calibri"/>
                <w:rtl w:val="0"/>
              </w:rPr>
              <w:t xml:space="preserve">lo, la abuela, el apellido, el bebé, la bebé, el bisabuelo, la bisabuela, la esposa, el esposo, el hijo, la hija, la hermana, el hermano, la madre, el padre, el nieto, la nieta, los padres, el primo, la prima, el tío, la tía, el sobrino, la sobrina. ¿Cómo son? ¿Cómo es? alto, alegre, amable, delgado, gordo, grande, guapo, joven, pequeño, viejo, callado (shy, quiet), divertido, educado (polite), gracioso, honesto, impaciente, mayor que, menor que, ordenado (organized), serio, simpático, soltero, talentoso, raíces, las personas, artista, entrenador/ entrenadora, músico/a, cantante, futbolista, ciclista, pianista, poeta, fotógrafo/a, profesor, bailarín, gimnasta, voluntario/a, bloguero/a, guitarrista, ciclista, latino/a, vegetariano/a</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Grammar:</w:t>
            </w: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Ser/Estar, estar with</w:t>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emotions and descriptive words.</w:t>
            </w:r>
            <w:r w:rsidDel="00000000" w:rsidR="00000000" w:rsidRPr="00000000">
              <w:rPr>
                <w:rtl w:val="0"/>
              </w:rPr>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Gustar with verbs and nouns.</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Tener with feelings and  age.</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and introductions. </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 presento a…</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Mucho gusto</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Encantado</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B">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6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 basic information about himself/herself including details about family member personalities and feelings.</w:t>
            </w:r>
          </w:p>
          <w:p w:rsidR="00000000" w:rsidDel="00000000" w:rsidP="00000000" w:rsidRDefault="00000000" w:rsidRPr="00000000" w14:paraId="0000006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interact in Spanish, asking and answering some questions needed to meet and get to know new people.</w:t>
            </w:r>
          </w:p>
          <w:p w:rsidR="00000000" w:rsidDel="00000000" w:rsidP="00000000" w:rsidRDefault="00000000" w:rsidRPr="00000000" w14:paraId="0000006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reflect on how to communicate respectfully when meeting people from other cultures</w:t>
            </w:r>
          </w:p>
          <w:p w:rsidR="00000000" w:rsidDel="00000000" w:rsidP="00000000" w:rsidRDefault="00000000" w:rsidRPr="00000000" w14:paraId="0000006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introductory Facebook page in Spanish using the Fakebook template</w:t>
            </w:r>
          </w:p>
          <w:p w:rsidR="00000000" w:rsidDel="00000000" w:rsidP="00000000" w:rsidRDefault="00000000" w:rsidRPr="00000000" w14:paraId="0000007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w:t>
            </w:r>
            <w:r w:rsidDel="00000000" w:rsidR="00000000" w:rsidRPr="00000000">
              <w:rPr>
                <w:rFonts w:ascii="Calibri" w:cs="Calibri" w:eastAsia="Calibri" w:hAnsi="Calibri"/>
                <w:rtl w:val="0"/>
              </w:rPr>
              <w:t xml:space="preserve">heir unique talents, abilities and interests.</w:t>
            </w:r>
          </w:p>
          <w:p w:rsidR="00000000" w:rsidDel="00000000" w:rsidP="00000000" w:rsidRDefault="00000000" w:rsidRPr="00000000" w14:paraId="0000007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which careers require proficiency in world languages.  </w:t>
            </w:r>
          </w:p>
          <w:p w:rsidR="00000000" w:rsidDel="00000000" w:rsidP="00000000" w:rsidRDefault="00000000" w:rsidRPr="00000000" w14:paraId="0000007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evidence about which professions/jobs are valued by the target culture.</w:t>
            </w:r>
          </w:p>
          <w:p w:rsidR="00000000" w:rsidDel="00000000" w:rsidP="00000000" w:rsidRDefault="00000000" w:rsidRPr="00000000" w14:paraId="0000007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self-reflect on proficiency targets referring to the ACTFL proficiency rubrics:</w:t>
            </w:r>
          </w:p>
          <w:p w:rsidR="00000000" w:rsidDel="00000000" w:rsidP="00000000" w:rsidRDefault="00000000" w:rsidRPr="00000000" w14:paraId="0000007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Did I ask open ended questions?  </w:t>
            </w:r>
          </w:p>
          <w:p w:rsidR="00000000" w:rsidDel="00000000" w:rsidP="00000000" w:rsidRDefault="00000000" w:rsidRPr="00000000" w14:paraId="0000007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Did I connect my sentences with transition statements?</w:t>
            </w: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077">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my personality.</w:t>
            </w:r>
          </w:p>
          <w:p w:rsidR="00000000" w:rsidDel="00000000" w:rsidP="00000000" w:rsidRDefault="00000000" w:rsidRPr="00000000" w14:paraId="00000078">
            <w:pPr>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my age.</w:t>
            </w:r>
          </w:p>
          <w:p w:rsidR="00000000" w:rsidDel="00000000" w:rsidP="00000000" w:rsidRDefault="00000000" w:rsidRPr="00000000" w14:paraId="00000079">
            <w:pPr>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my friends and family.</w:t>
            </w:r>
          </w:p>
          <w:p w:rsidR="00000000" w:rsidDel="00000000" w:rsidP="00000000" w:rsidRDefault="00000000" w:rsidRPr="00000000" w14:paraId="0000007A">
            <w:pPr>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express  how I am feeling</w:t>
            </w:r>
          </w:p>
          <w:p w:rsidR="00000000" w:rsidDel="00000000" w:rsidP="00000000" w:rsidRDefault="00000000" w:rsidRPr="00000000" w14:paraId="0000007B">
            <w:pPr>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introduce myself formally and informally</w:t>
            </w:r>
          </w:p>
          <w:p w:rsidR="00000000" w:rsidDel="00000000" w:rsidP="00000000" w:rsidRDefault="00000000" w:rsidRPr="00000000" w14:paraId="0000007C">
            <w:pPr>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greet someone and close a conversation.</w:t>
            </w:r>
          </w:p>
          <w:p w:rsidR="00000000" w:rsidDel="00000000" w:rsidP="00000000" w:rsidRDefault="00000000" w:rsidRPr="00000000" w14:paraId="0000007D">
            <w:pPr>
              <w:numPr>
                <w:ilvl w:val="0"/>
                <w:numId w:val="4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about activities i like and don't like</w:t>
            </w:r>
          </w:p>
          <w:p w:rsidR="00000000" w:rsidDel="00000000" w:rsidP="00000000" w:rsidRDefault="00000000" w:rsidRPr="00000000" w14:paraId="0000007E">
            <w:pPr>
              <w:widowControl w:val="0"/>
              <w:numPr>
                <w:ilvl w:val="0"/>
                <w:numId w:val="4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I can talk about spanish culture and how it is  similar or different from my own culture</w:t>
            </w:r>
          </w:p>
          <w:p w:rsidR="00000000" w:rsidDel="00000000" w:rsidP="00000000" w:rsidRDefault="00000000" w:rsidRPr="00000000" w14:paraId="0000007F">
            <w:pPr>
              <w:widowControl w:val="0"/>
              <w:numPr>
                <w:ilvl w:val="0"/>
                <w:numId w:val="4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people and careers</w:t>
            </w:r>
          </w:p>
          <w:p w:rsidR="00000000" w:rsidDel="00000000" w:rsidP="00000000" w:rsidRDefault="00000000" w:rsidRPr="00000000" w14:paraId="00000080">
            <w:pPr>
              <w:widowControl w:val="0"/>
              <w:numPr>
                <w:ilvl w:val="0"/>
                <w:numId w:val="4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compare personalities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1">
            <w:pPr>
              <w:widowControl w:val="0"/>
              <w:numPr>
                <w:ilvl w:val="0"/>
                <w:numId w:val="42"/>
              </w:numPr>
              <w:shd w:fill="ffffff" w:val="clear"/>
              <w:spacing w:after="0" w:afterAutospacing="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Pairs of students role-play how two strangers who do not speak each other’s  language might begin a conversation by saying hello, providing their name and asking how the other person is doing.</w:t>
            </w:r>
            <w:r w:rsidDel="00000000" w:rsidR="00000000" w:rsidRPr="00000000">
              <w:rPr>
                <w:rtl w:val="0"/>
              </w:rPr>
            </w:r>
          </w:p>
          <w:p w:rsidR="00000000" w:rsidDel="00000000" w:rsidP="00000000" w:rsidRDefault="00000000" w:rsidRPr="00000000" w14:paraId="00000082">
            <w:pPr>
              <w:widowControl w:val="0"/>
              <w:numPr>
                <w:ilvl w:val="0"/>
                <w:numId w:val="42"/>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 discussion about body language and gestures. Note how weather and feelings are universally shared experiences.  </w:t>
            </w:r>
          </w:p>
          <w:p w:rsidR="00000000" w:rsidDel="00000000" w:rsidP="00000000" w:rsidRDefault="00000000" w:rsidRPr="00000000" w14:paraId="00000083">
            <w:pPr>
              <w:widowControl w:val="0"/>
              <w:numPr>
                <w:ilvl w:val="0"/>
                <w:numId w:val="4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celebrities and characterize them according to actor, singer, comedian, politician, activist, etc.  Create a Prezi naming and labeling each person. Examples: Penelope Cruz es una actriz. Other options: artista, entrenador/ entrenadora, músico/a, cantante, futbolista, ciclista, pianista, poeta, fotógrafo/a, profesor, bailarín, gimnasta, voluntario/a, bloguero/a, guitarrista, ciclista, latino/a, vegetariano/a</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84">
            <w:pPr>
              <w:widowControl w:val="0"/>
              <w:numPr>
                <w:ilvl w:val="0"/>
                <w:numId w:val="4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gap task: The teacher shows a series of PowerPoint slides of people to the class. Working in pairs, students discuss the image to come to agreement on the person’s age, whereabouts, nationality, and the language(s) the person speaks. Once the students have reached consensus based on the photo, the teacher confirms with the actual facts.</w:t>
            </w:r>
            <w:r w:rsidDel="00000000" w:rsidR="00000000" w:rsidRPr="00000000">
              <w:rPr>
                <w:rtl w:val="0"/>
              </w:rPr>
            </w:r>
          </w:p>
          <w:p w:rsidR="00000000" w:rsidDel="00000000" w:rsidP="00000000" w:rsidRDefault="00000000" w:rsidRPr="00000000" w14:paraId="00000085">
            <w:pPr>
              <w:widowControl w:val="0"/>
              <w:numPr>
                <w:ilvl w:val="0"/>
                <w:numId w:val="4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been chosen to be an exchange student to Spain this summer! You will be staying at the home of Mario and his sister, Elena. Mario has sent you some photos to introduce himself. Find some photos on the Internet showing you and your hobbies. Write a brief narration under each picture.</w:t>
            </w:r>
            <w:r w:rsidDel="00000000" w:rsidR="00000000" w:rsidRPr="00000000">
              <w:rPr>
                <w:rtl w:val="0"/>
              </w:rPr>
            </w:r>
          </w:p>
          <w:p w:rsidR="00000000" w:rsidDel="00000000" w:rsidP="00000000" w:rsidRDefault="00000000" w:rsidRPr="00000000" w14:paraId="00000086">
            <w:pPr>
              <w:widowControl w:val="0"/>
              <w:numPr>
                <w:ilvl w:val="0"/>
                <w:numId w:val="4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introduce one person to the entire group using culturally appropriate language and gestures.</w:t>
            </w:r>
          </w:p>
          <w:p w:rsidR="00000000" w:rsidDel="00000000" w:rsidP="00000000" w:rsidRDefault="00000000" w:rsidRPr="00000000" w14:paraId="00000087">
            <w:pPr>
              <w:widowControl w:val="0"/>
              <w:numPr>
                <w:ilvl w:val="0"/>
                <w:numId w:val="4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assemble a Tagxedo collage that is done in the shape of a self-portrait. The self-portrait includes symbols and/or pictures that represent key elements of their identity. They use the portrait to introduce themselves.</w:t>
            </w:r>
          </w:p>
          <w:p w:rsidR="00000000" w:rsidDel="00000000" w:rsidP="00000000" w:rsidRDefault="00000000" w:rsidRPr="00000000" w14:paraId="00000088">
            <w:pPr>
              <w:widowControl w:val="0"/>
              <w:numPr>
                <w:ilvl w:val="0"/>
                <w:numId w:val="4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doodle sheet about yourself.  Participate in a gallery walk to learn more about your classmates</w:t>
            </w:r>
            <w:r w:rsidDel="00000000" w:rsidR="00000000" w:rsidRPr="00000000">
              <w:rPr>
                <w:rtl w:val="0"/>
              </w:rPr>
            </w:r>
          </w:p>
          <w:p w:rsidR="00000000" w:rsidDel="00000000" w:rsidP="00000000" w:rsidRDefault="00000000" w:rsidRPr="00000000" w14:paraId="00000089">
            <w:pPr>
              <w:widowControl w:val="0"/>
              <w:numPr>
                <w:ilvl w:val="0"/>
                <w:numId w:val="42"/>
              </w:numP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a variety of factors that impact identity- begin with general categories and specify with individual information</w:t>
            </w:r>
          </w:p>
          <w:p w:rsidR="00000000" w:rsidDel="00000000" w:rsidP="00000000" w:rsidRDefault="00000000" w:rsidRPr="00000000" w14:paraId="0000008A">
            <w:pPr>
              <w:widowControl w:val="0"/>
              <w:numPr>
                <w:ilvl w:val="0"/>
                <w:numId w:val="42"/>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react to the poem </w:t>
            </w:r>
            <w:hyperlink r:id="rId6">
              <w:r w:rsidDel="00000000" w:rsidR="00000000" w:rsidRPr="00000000">
                <w:rPr>
                  <w:rFonts w:ascii="Calibri" w:cs="Calibri" w:eastAsia="Calibri" w:hAnsi="Calibri"/>
                  <w:color w:val="1155cc"/>
                  <w:u w:val="single"/>
                  <w:rtl w:val="0"/>
                </w:rPr>
                <w:t xml:space="preserve">Where You From? Poem by Gina Valdés</w:t>
              </w:r>
            </w:hyperlink>
            <w:r w:rsidDel="00000000" w:rsidR="00000000" w:rsidRPr="00000000">
              <w:rPr>
                <w:rtl w:val="0"/>
              </w:rPr>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Statement</w:t>
            </w:r>
          </w:p>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w:t>
            </w:r>
            <w:r w:rsidDel="00000000" w:rsidR="00000000" w:rsidRPr="00000000">
              <w:rPr>
                <w:rFonts w:ascii="Calibri" w:cs="Calibri" w:eastAsia="Calibri" w:hAnsi="Calibri"/>
                <w:b w:val="1"/>
                <w:rtl w:val="0"/>
              </w:rPr>
              <w:t xml:space="preserve">Fakebook</w:t>
            </w:r>
          </w:p>
          <w:p w:rsidR="00000000" w:rsidDel="00000000" w:rsidP="00000000" w:rsidRDefault="00000000" w:rsidRPr="00000000" w14:paraId="0000008D">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Summative: Project / Portfolio</w:t>
            </w:r>
          </w:p>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pacing w:after="40" w:before="40" w:line="240" w:lineRule="auto"/>
              <w:rPr>
                <w:rFonts w:ascii="Calibri" w:cs="Calibri" w:eastAsia="Calibri" w:hAnsi="Calibri"/>
                <w:u w:val="single"/>
              </w:rPr>
            </w:pPr>
            <w:r w:rsidDel="00000000" w:rsidR="00000000" w:rsidRPr="00000000">
              <w:rPr>
                <w:rFonts w:ascii="Calibri" w:cs="Calibri" w:eastAsia="Calibri" w:hAnsi="Calibri"/>
                <w:rtl w:val="0"/>
              </w:rPr>
              <w:t xml:space="preserve">Students will create a Facebook page that highlights their personal information using terms learned in unit 1.  Once completed, students will do a gallery walk and leave comments in Spanish about the work of their peers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F">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Based on student interest, find out about products and popular t.v.  shows/ commercials  in Spanish countries Discuss how they are similar or different from their own culture.</w:t>
            </w:r>
          </w:p>
          <w:p w:rsidR="00000000" w:rsidDel="00000000" w:rsidP="00000000" w:rsidRDefault="00000000" w:rsidRPr="00000000" w14:paraId="00000090">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Read a conversation between two students. Identify details shared between each of the students in their conversation.</w:t>
            </w:r>
          </w:p>
          <w:p w:rsidR="00000000" w:rsidDel="00000000" w:rsidP="00000000" w:rsidRDefault="00000000" w:rsidRPr="00000000" w14:paraId="00000091">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Watch the video, “Me gusta--mis pasatiempos.” Create a list of the activities he likes and the activities he dislikes. </w:t>
            </w:r>
          </w:p>
          <w:p w:rsidR="00000000" w:rsidDel="00000000" w:rsidP="00000000" w:rsidRDefault="00000000" w:rsidRPr="00000000" w14:paraId="00000092">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Write an email to a student from another school who plans to transfer to your school. Introduce yourself and tell the student about your family. </w:t>
            </w:r>
          </w:p>
          <w:p w:rsidR="00000000" w:rsidDel="00000000" w:rsidP="00000000" w:rsidRDefault="00000000" w:rsidRPr="00000000" w14:paraId="00000093">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Create a postcard that tells  about you and the activities you like to do including some information about your family. This postcard will be sent to an exchange student interested in coming to stay with you.  Title your postcard  Un día en mi vida . Write about 5 activities . Illustrate each idea. Be sure to use the Spanish expressions:  Me gusta, Te gusta and Tengo </w:t>
            </w:r>
          </w:p>
          <w:p w:rsidR="00000000" w:rsidDel="00000000" w:rsidP="00000000" w:rsidRDefault="00000000" w:rsidRPr="00000000" w14:paraId="00000094">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Presentational option #2:</w:t>
            </w:r>
          </w:p>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four classmates to tell you two things they like to do ¿Que te gusta hacer? And two things they don't like. Record their names and responses on a chart. </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 in groups of four. Add up the results or the interviews to see which activities are the most popular and which ones are the least popular. </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 your results with the class by pretending to be a  news reporter</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(Report can be broken into sections by the group)</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Websites</w:t>
            </w:r>
          </w:p>
          <w:p w:rsidR="00000000" w:rsidDel="00000000" w:rsidP="00000000" w:rsidRDefault="00000000" w:rsidRPr="00000000" w14:paraId="0000009B">
            <w:pPr>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Puzzlemaker.com</w:t>
              </w:r>
            </w:hyperlink>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Miscositas.com</w:t>
              </w:r>
            </w:hyperlink>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Quizlet</w:t>
              </w:r>
            </w:hyperlink>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Kahoot</w:t>
              </w:r>
            </w:hyperlink>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Blooket</w:t>
              </w:r>
            </w:hyperlink>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Factile.com</w:t>
              </w:r>
            </w:hyperlink>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Seesaw</w:t>
              </w:r>
            </w:hyperlink>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Flipgrid</w:t>
              </w:r>
            </w:hyperlink>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color w:val="1155cc"/>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A9">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Me gusta--Mis Pasatiempos</w:t>
              </w:r>
            </w:hyperlink>
            <w:r w:rsidDel="00000000" w:rsidR="00000000" w:rsidRPr="00000000">
              <w:rPr>
                <w:rtl w:val="0"/>
              </w:rPr>
            </w:r>
          </w:p>
          <w:p w:rsidR="00000000" w:rsidDel="00000000" w:rsidP="00000000" w:rsidRDefault="00000000" w:rsidRPr="00000000" w14:paraId="000000AA">
            <w:pPr>
              <w:widowControl w:val="0"/>
              <w:spacing w:line="240" w:lineRule="auto"/>
              <w:rPr/>
            </w:pPr>
            <w:hyperlink r:id="rId16">
              <w:r w:rsidDel="00000000" w:rsidR="00000000" w:rsidRPr="00000000">
                <w:rPr>
                  <w:rFonts w:ascii="Calibri" w:cs="Calibri" w:eastAsia="Calibri" w:hAnsi="Calibri"/>
                  <w:color w:val="1155cc"/>
                  <w:u w:val="single"/>
                  <w:rtl w:val="0"/>
                </w:rPr>
                <w:t xml:space="preserve">﻿Where I Come From</w:t>
              </w:r>
            </w:hyperlink>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Interactive Notebooks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widowControl w:val="0"/>
              <w:spacing w:line="240" w:lineRule="auto"/>
              <w:rPr>
                <w:rFonts w:ascii="Calibri" w:cs="Calibri" w:eastAsia="Calibri" w:hAnsi="Calibri"/>
                <w:color w:val="1155cc"/>
              </w:rPr>
            </w:pPr>
            <w:hyperlink r:id="rId18">
              <w:r w:rsidDel="00000000" w:rsidR="00000000" w:rsidRPr="00000000">
                <w:rPr>
                  <w:rFonts w:ascii="Calibri" w:cs="Calibri" w:eastAsia="Calibri" w:hAnsi="Calibri"/>
                  <w:color w:val="1155cc"/>
                  <w:u w:val="single"/>
                  <w:rtl w:val="0"/>
                </w:rPr>
                <w:t xml:space="preserve">Family Vocabulary in Spanish</w:t>
              </w:r>
            </w:hyperlink>
            <w:r w:rsidDel="00000000" w:rsidR="00000000" w:rsidRPr="00000000">
              <w:rPr>
                <w:rtl w:val="0"/>
              </w:rPr>
            </w:r>
          </w:p>
          <w:p w:rsidR="00000000" w:rsidDel="00000000" w:rsidP="00000000" w:rsidRDefault="00000000" w:rsidRPr="00000000" w14:paraId="000000AD">
            <w:pPr>
              <w:widowControl w:val="0"/>
              <w:spacing w:line="240" w:lineRule="auto"/>
              <w:rPr/>
            </w:pPr>
            <w:hyperlink r:id="rId19">
              <w:r w:rsidDel="00000000" w:rsidR="00000000" w:rsidRPr="00000000">
                <w:rPr>
                  <w:rFonts w:ascii="Calibri" w:cs="Calibri" w:eastAsia="Calibri" w:hAnsi="Calibri"/>
                  <w:color w:val="1155cc"/>
                  <w:u w:val="single"/>
                  <w:rtl w:val="0"/>
                </w:rPr>
                <w:t xml:space="preserve">Family in Spanish</w:t>
              </w:r>
            </w:hyperlink>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color w:val="1155cc"/>
              </w:rPr>
            </w:pPr>
            <w:hyperlink r:id="rId20">
              <w:r w:rsidDel="00000000" w:rsidR="00000000" w:rsidRPr="00000000">
                <w:rPr>
                  <w:rFonts w:ascii="Calibri" w:cs="Calibri" w:eastAsia="Calibri" w:hAnsi="Calibri"/>
                  <w:color w:val="1155cc"/>
                  <w:u w:val="single"/>
                  <w:rtl w:val="0"/>
                </w:rPr>
                <w:t xml:space="preserve">Family Vocabulary- Spanish</w:t>
              </w:r>
            </w:hyperlink>
            <w:r w:rsidDel="00000000" w:rsidR="00000000" w:rsidRPr="00000000">
              <w:rPr>
                <w:rtl w:val="0"/>
              </w:rPr>
            </w:r>
          </w:p>
          <w:p w:rsidR="00000000" w:rsidDel="00000000" w:rsidP="00000000" w:rsidRDefault="00000000" w:rsidRPr="00000000" w14:paraId="000000AF">
            <w:pPr>
              <w:widowControl w:val="0"/>
              <w:spacing w:line="240" w:lineRule="auto"/>
              <w:rPr/>
            </w:pPr>
            <w:hyperlink r:id="rId21">
              <w:r w:rsidDel="00000000" w:rsidR="00000000" w:rsidRPr="00000000">
                <w:rPr>
                  <w:rFonts w:ascii="Calibri" w:cs="Calibri" w:eastAsia="Calibri" w:hAnsi="Calibri"/>
                  <w:color w:val="1155cc"/>
                  <w:u w:val="single"/>
                  <w:rtl w:val="0"/>
                </w:rPr>
                <w:t xml:space="preserve">Friends Song</w:t>
              </w:r>
            </w:hyperlink>
            <w:r w:rsidDel="00000000" w:rsidR="00000000" w:rsidRPr="00000000">
              <w:rPr>
                <w:rtl w:val="0"/>
              </w:rPr>
            </w:r>
          </w:p>
          <w:p w:rsidR="00000000" w:rsidDel="00000000" w:rsidP="00000000" w:rsidRDefault="00000000" w:rsidRPr="00000000" w14:paraId="000000B0">
            <w:pPr>
              <w:widowControl w:val="0"/>
              <w:spacing w:line="240" w:lineRule="auto"/>
              <w:rPr/>
            </w:pPr>
            <w:hyperlink r:id="rId22">
              <w:r w:rsidDel="00000000" w:rsidR="00000000" w:rsidRPr="00000000">
                <w:rPr>
                  <w:rFonts w:ascii="Calibri" w:cs="Calibri" w:eastAsia="Calibri" w:hAnsi="Calibri"/>
                  <w:color w:val="1155cc"/>
                  <w:u w:val="single"/>
                  <w:rtl w:val="0"/>
                </w:rPr>
                <w:t xml:space="preserve">family Infographics</w:t>
              </w:r>
            </w:hyperlink>
            <w:r w:rsidDel="00000000" w:rsidR="00000000" w:rsidRPr="00000000">
              <w:rPr>
                <w:rtl w:val="0"/>
              </w:rPr>
            </w:r>
          </w:p>
          <w:p w:rsidR="00000000" w:rsidDel="00000000" w:rsidP="00000000" w:rsidRDefault="00000000" w:rsidRPr="00000000" w14:paraId="000000B1">
            <w:pPr>
              <w:widowControl w:val="0"/>
              <w:spacing w:line="240" w:lineRule="auto"/>
              <w:rPr/>
            </w:pPr>
            <w:hyperlink r:id="rId23">
              <w:r w:rsidDel="00000000" w:rsidR="00000000" w:rsidRPr="00000000">
                <w:rPr>
                  <w:rFonts w:ascii="Calibri" w:cs="Calibri" w:eastAsia="Calibri" w:hAnsi="Calibri"/>
                  <w:color w:val="1155cc"/>
                  <w:u w:val="single"/>
                  <w:rtl w:val="0"/>
                </w:rPr>
                <w:t xml:space="preserve">Abuelos Story</w:t>
              </w:r>
            </w:hyperlink>
            <w:r w:rsidDel="00000000" w:rsidR="00000000" w:rsidRPr="00000000">
              <w:rPr>
                <w:rtl w:val="0"/>
              </w:rPr>
            </w:r>
          </w:p>
          <w:p w:rsidR="00000000" w:rsidDel="00000000" w:rsidP="00000000" w:rsidRDefault="00000000" w:rsidRPr="00000000" w14:paraId="000000B2">
            <w:pPr>
              <w:widowControl w:val="0"/>
              <w:spacing w:line="240" w:lineRule="auto"/>
              <w:rPr/>
            </w:pPr>
            <w:hyperlink r:id="rId24">
              <w:r w:rsidDel="00000000" w:rsidR="00000000" w:rsidRPr="00000000">
                <w:rPr>
                  <w:rFonts w:ascii="Calibri" w:cs="Calibri" w:eastAsia="Calibri" w:hAnsi="Calibri"/>
                  <w:color w:val="1155cc"/>
                  <w:u w:val="single"/>
                  <w:rtl w:val="0"/>
                </w:rPr>
                <w:t xml:space="preserve">Mi Abuela- La Loca 1</w:t>
              </w:r>
            </w:hyperlink>
            <w:r w:rsidDel="00000000" w:rsidR="00000000" w:rsidRPr="00000000">
              <w:rPr>
                <w:rtl w:val="0"/>
              </w:rPr>
            </w:r>
          </w:p>
          <w:p w:rsidR="00000000" w:rsidDel="00000000" w:rsidP="00000000" w:rsidRDefault="00000000" w:rsidRPr="00000000" w14:paraId="000000B3">
            <w:pPr>
              <w:widowControl w:val="0"/>
              <w:spacing w:line="240" w:lineRule="auto"/>
              <w:rPr/>
            </w:pPr>
            <w:hyperlink r:id="rId25">
              <w:r w:rsidDel="00000000" w:rsidR="00000000" w:rsidRPr="00000000">
                <w:rPr>
                  <w:rFonts w:ascii="Calibri" w:cs="Calibri" w:eastAsia="Calibri" w:hAnsi="Calibri"/>
                  <w:color w:val="1155cc"/>
                  <w:u w:val="single"/>
                  <w:rtl w:val="0"/>
                </w:rPr>
                <w:t xml:space="preserve">Mi Abuela- La Loca 2</w:t>
              </w:r>
            </w:hyperlink>
            <w:r w:rsidDel="00000000" w:rsidR="00000000" w:rsidRPr="00000000">
              <w:rPr>
                <w:rtl w:val="0"/>
              </w:rPr>
            </w:r>
          </w:p>
          <w:p w:rsidR="00000000" w:rsidDel="00000000" w:rsidP="00000000" w:rsidRDefault="00000000" w:rsidRPr="00000000" w14:paraId="000000B4">
            <w:pPr>
              <w:widowControl w:val="0"/>
              <w:spacing w:line="240" w:lineRule="auto"/>
              <w:rPr/>
            </w:pPr>
            <w:hyperlink r:id="rId26">
              <w:r w:rsidDel="00000000" w:rsidR="00000000" w:rsidRPr="00000000">
                <w:rPr>
                  <w:rFonts w:ascii="Calibri" w:cs="Calibri" w:eastAsia="Calibri" w:hAnsi="Calibri"/>
                  <w:color w:val="1155cc"/>
                  <w:u w:val="single"/>
                  <w:rtl w:val="0"/>
                </w:rPr>
                <w:t xml:space="preserve">Family Members in Spanish</w:t>
              </w:r>
            </w:hyperlink>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color w:val="1155cc"/>
              </w:rPr>
            </w:pPr>
            <w:hyperlink r:id="rId27">
              <w:r w:rsidDel="00000000" w:rsidR="00000000" w:rsidRPr="00000000">
                <w:rPr>
                  <w:rFonts w:ascii="Calibri" w:cs="Calibri" w:eastAsia="Calibri" w:hAnsi="Calibri"/>
                  <w:color w:val="1155cc"/>
                  <w:u w:val="single"/>
                  <w:rtl w:val="0"/>
                </w:rPr>
                <w:t xml:space="preserve">Family Tree</w:t>
              </w:r>
            </w:hyperlink>
            <w:r w:rsidDel="00000000" w:rsidR="00000000" w:rsidRPr="00000000">
              <w:rPr>
                <w:rtl w:val="0"/>
              </w:rPr>
            </w:r>
          </w:p>
          <w:p w:rsidR="00000000" w:rsidDel="00000000" w:rsidP="00000000" w:rsidRDefault="00000000" w:rsidRPr="00000000" w14:paraId="000000B6">
            <w:pPr>
              <w:widowControl w:val="0"/>
              <w:spacing w:line="240" w:lineRule="auto"/>
              <w:rPr/>
            </w:pPr>
            <w:hyperlink r:id="rId28">
              <w:r w:rsidDel="00000000" w:rsidR="00000000" w:rsidRPr="00000000">
                <w:rPr>
                  <w:rFonts w:ascii="Calibri" w:cs="Calibri" w:eastAsia="Calibri" w:hAnsi="Calibri"/>
                  <w:color w:val="1155cc"/>
                  <w:u w:val="single"/>
                  <w:rtl w:val="0"/>
                </w:rPr>
                <w:t xml:space="preserve">La Familia</w:t>
              </w:r>
            </w:hyperlink>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Family Tree Lesson</w:t>
              </w:r>
            </w:hyperlink>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B8">
            <w:pPr>
              <w:widowControl w:val="0"/>
              <w:spacing w:line="240" w:lineRule="auto"/>
              <w:rPr/>
            </w:pPr>
            <w:hyperlink r:id="rId30">
              <w:r w:rsidDel="00000000" w:rsidR="00000000" w:rsidRPr="00000000">
                <w:rPr>
                  <w:rFonts w:ascii="Calibri" w:cs="Calibri" w:eastAsia="Calibri" w:hAnsi="Calibri"/>
                  <w:color w:val="1155cc"/>
                  <w:u w:val="single"/>
                  <w:rtl w:val="0"/>
                </w:rPr>
                <w:t xml:space="preserve">Create a Family Tree</w:t>
              </w:r>
            </w:hyperlink>
            <w:r w:rsidDel="00000000" w:rsidR="00000000" w:rsidRPr="00000000">
              <w:rPr>
                <w:rtl w:val="0"/>
              </w:rPr>
            </w:r>
          </w:p>
          <w:p w:rsidR="00000000" w:rsidDel="00000000" w:rsidP="00000000" w:rsidRDefault="00000000" w:rsidRPr="00000000" w14:paraId="000000B9">
            <w:pPr>
              <w:widowControl w:val="0"/>
              <w:spacing w:line="240" w:lineRule="auto"/>
              <w:rPr/>
            </w:pPr>
            <w:hyperlink r:id="rId31">
              <w:r w:rsidDel="00000000" w:rsidR="00000000" w:rsidRPr="00000000">
                <w:rPr>
                  <w:rFonts w:ascii="Calibri" w:cs="Calibri" w:eastAsia="Calibri" w:hAnsi="Calibri"/>
                  <w:color w:val="1155cc"/>
                  <w:u w:val="single"/>
                  <w:rtl w:val="0"/>
                </w:rPr>
                <w:t xml:space="preserve">Spanish Flashcards</w:t>
              </w:r>
            </w:hyperlink>
            <w:r w:rsidDel="00000000" w:rsidR="00000000" w:rsidRPr="00000000">
              <w:rPr>
                <w:rtl w:val="0"/>
              </w:rPr>
            </w:r>
          </w:p>
          <w:p w:rsidR="00000000" w:rsidDel="00000000" w:rsidP="00000000" w:rsidRDefault="00000000" w:rsidRPr="00000000" w14:paraId="000000BA">
            <w:pPr>
              <w:widowControl w:val="0"/>
              <w:spacing w:line="240" w:lineRule="auto"/>
              <w:rPr/>
            </w:pPr>
            <w:hyperlink r:id="rId32">
              <w:r w:rsidDel="00000000" w:rsidR="00000000" w:rsidRPr="00000000">
                <w:rPr>
                  <w:rFonts w:ascii="Calibri" w:cs="Calibri" w:eastAsia="Calibri" w:hAnsi="Calibri"/>
                  <w:color w:val="1155cc"/>
                  <w:u w:val="single"/>
                  <w:rtl w:val="0"/>
                </w:rPr>
                <w:t xml:space="preserve">Questions about the Family in Spanish</w:t>
              </w:r>
            </w:hyperlink>
            <w:r w:rsidDel="00000000" w:rsidR="00000000" w:rsidRPr="00000000">
              <w:rPr>
                <w:rtl w:val="0"/>
              </w:rPr>
            </w:r>
          </w:p>
          <w:p w:rsidR="00000000" w:rsidDel="00000000" w:rsidP="00000000" w:rsidRDefault="00000000" w:rsidRPr="00000000" w14:paraId="000000BB">
            <w:pPr>
              <w:widowControl w:val="0"/>
              <w:spacing w:line="240" w:lineRule="auto"/>
              <w:rPr>
                <w:rFonts w:ascii="Calibri" w:cs="Calibri" w:eastAsia="Calibri" w:hAnsi="Calibri"/>
                <w:color w:val="1155cc"/>
              </w:rPr>
            </w:pPr>
            <w:hyperlink r:id="rId33">
              <w:r w:rsidDel="00000000" w:rsidR="00000000" w:rsidRPr="00000000">
                <w:rPr>
                  <w:rFonts w:ascii="Calibri" w:cs="Calibri" w:eastAsia="Calibri" w:hAnsi="Calibri"/>
                  <w:color w:val="1155cc"/>
                  <w:u w:val="single"/>
                  <w:rtl w:val="0"/>
                </w:rPr>
                <w:t xml:space="preserve">Me encanta escribir en español</w:t>
              </w:r>
            </w:hyperlink>
            <w:r w:rsidDel="00000000" w:rsidR="00000000" w:rsidRPr="00000000">
              <w:rPr>
                <w:rtl w:val="0"/>
              </w:rPr>
            </w:r>
          </w:p>
          <w:p w:rsidR="00000000" w:rsidDel="00000000" w:rsidP="00000000" w:rsidRDefault="00000000" w:rsidRPr="00000000" w14:paraId="000000BC">
            <w:pPr>
              <w:widowControl w:val="0"/>
              <w:spacing w:line="240" w:lineRule="auto"/>
              <w:rPr/>
            </w:pPr>
            <w:hyperlink r:id="rId34">
              <w:r w:rsidDel="00000000" w:rsidR="00000000" w:rsidRPr="00000000">
                <w:rPr>
                  <w:rFonts w:ascii="Calibri" w:cs="Calibri" w:eastAsia="Calibri" w:hAnsi="Calibri"/>
                  <w:color w:val="1155cc"/>
                  <w:u w:val="single"/>
                  <w:rtl w:val="0"/>
                </w:rPr>
                <w:t xml:space="preserve">Teaching Foreign Languages K-12: A Library of Classroom Practices</w:t>
              </w:r>
            </w:hyperlink>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color w:val="1155cc"/>
              </w:rPr>
            </w:pPr>
            <w:hyperlink r:id="rId35">
              <w:r w:rsidDel="00000000" w:rsidR="00000000" w:rsidRPr="00000000">
                <w:rPr>
                  <w:rFonts w:ascii="Calibri" w:cs="Calibri" w:eastAsia="Calibri" w:hAnsi="Calibri"/>
                  <w:color w:val="1155cc"/>
                  <w:u w:val="single"/>
                  <w:rtl w:val="0"/>
                </w:rPr>
                <w:t xml:space="preserve">Teaching Emotions in Spanish</w:t>
              </w:r>
            </w:hyperlink>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color w:val="1155cc"/>
              </w:rPr>
            </w:pPr>
            <w:hyperlink r:id="rId36">
              <w:r w:rsidDel="00000000" w:rsidR="00000000" w:rsidRPr="00000000">
                <w:rPr>
                  <w:rFonts w:ascii="Calibri" w:cs="Calibri" w:eastAsia="Calibri" w:hAnsi="Calibri"/>
                  <w:color w:val="1155cc"/>
                  <w:u w:val="single"/>
                  <w:rtl w:val="0"/>
                </w:rPr>
                <w:t xml:space="preserve">Emotions</w:t>
              </w:r>
            </w:hyperlink>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color w:val="1155cc"/>
              </w:rPr>
            </w:pPr>
            <w:hyperlink r:id="rId37">
              <w:r w:rsidDel="00000000" w:rsidR="00000000" w:rsidRPr="00000000">
                <w:rPr>
                  <w:rFonts w:ascii="Calibri" w:cs="Calibri" w:eastAsia="Calibri" w:hAnsi="Calibri"/>
                  <w:color w:val="1155cc"/>
                  <w:u w:val="single"/>
                  <w:rtl w:val="0"/>
                </w:rPr>
                <w:t xml:space="preserve">Startalk- Interpretive</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C0">
            <w:pPr>
              <w:widowControl w:val="0"/>
              <w:spacing w:line="240" w:lineRule="auto"/>
              <w:rPr>
                <w:rFonts w:ascii="Calibri" w:cs="Calibri" w:eastAsia="Calibri" w:hAnsi="Calibri"/>
                <w:color w:val="1155cc"/>
              </w:rPr>
            </w:pPr>
            <w:hyperlink r:id="rId38">
              <w:r w:rsidDel="00000000" w:rsidR="00000000" w:rsidRPr="00000000">
                <w:rPr>
                  <w:rFonts w:ascii="Calibri" w:cs="Calibri" w:eastAsia="Calibri" w:hAnsi="Calibri"/>
                  <w:color w:val="1155cc"/>
                  <w:u w:val="single"/>
                  <w:rtl w:val="0"/>
                </w:rPr>
                <w:t xml:space="preserve">Startalk- Interpersonal</w:t>
              </w:r>
            </w:hyperlink>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color w:val="1155cc"/>
              </w:rPr>
            </w:pPr>
            <w:hyperlink r:id="rId39">
              <w:r w:rsidDel="00000000" w:rsidR="00000000" w:rsidRPr="00000000">
                <w:rPr>
                  <w:rFonts w:ascii="Calibri" w:cs="Calibri" w:eastAsia="Calibri" w:hAnsi="Calibri"/>
                  <w:color w:val="1155cc"/>
                  <w:u w:val="single"/>
                  <w:rtl w:val="0"/>
                </w:rPr>
                <w:t xml:space="preserve">Startalk- Presentational</w:t>
              </w:r>
            </w:hyperlink>
            <w:r w:rsidDel="00000000" w:rsidR="00000000" w:rsidRPr="00000000">
              <w:rPr>
                <w:rtl w:val="0"/>
              </w:rPr>
            </w:r>
          </w:p>
          <w:p w:rsidR="00000000" w:rsidDel="00000000" w:rsidP="00000000" w:rsidRDefault="00000000" w:rsidRPr="00000000" w14:paraId="000000C2">
            <w:pPr>
              <w:widowControl w:val="0"/>
              <w:spacing w:line="240" w:lineRule="auto"/>
              <w:rPr>
                <w:rFonts w:ascii="Calibri" w:cs="Calibri" w:eastAsia="Calibri" w:hAnsi="Calibri"/>
                <w:color w:val="1155cc"/>
              </w:rPr>
            </w:pPr>
            <w:hyperlink r:id="rId40">
              <w:r w:rsidDel="00000000" w:rsidR="00000000" w:rsidRPr="00000000">
                <w:rPr>
                  <w:rFonts w:ascii="Calibri" w:cs="Calibri" w:eastAsia="Calibri" w:hAnsi="Calibri"/>
                  <w:color w:val="1155cc"/>
                  <w:u w:val="single"/>
                  <w:rtl w:val="0"/>
                </w:rPr>
                <w:t xml:space="preserve">Spanish Resources</w:t>
              </w:r>
            </w:hyperlink>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color w:val="1155cc"/>
              </w:rPr>
            </w:pPr>
            <w:hyperlink r:id="rId41">
              <w:r w:rsidDel="00000000" w:rsidR="00000000" w:rsidRPr="00000000">
                <w:rPr>
                  <w:rFonts w:ascii="Calibri" w:cs="Calibri" w:eastAsia="Calibri" w:hAnsi="Calibri"/>
                  <w:color w:val="1155cc"/>
                  <w:u w:val="single"/>
                  <w:rtl w:val="0"/>
                </w:rPr>
                <w:t xml:space="preserve">Free Spanish Printables</w:t>
              </w:r>
            </w:hyperlink>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Where You From? Poem by Gina Valdés</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C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0C7">
            <w:pPr>
              <w:widowControl w:val="0"/>
              <w:numPr>
                <w:ilvl w:val="0"/>
                <w:numId w:val="2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RH.6-8.7. Integrate visual information (e.g., in charts, graphs, photographs, videos, or maps) with other information in print and digital texts.</w:t>
            </w:r>
          </w:p>
          <w:p w:rsidR="00000000" w:rsidDel="00000000" w:rsidP="00000000" w:rsidRDefault="00000000" w:rsidRPr="00000000" w14:paraId="000000C8">
            <w:pPr>
              <w:widowControl w:val="0"/>
              <w:numPr>
                <w:ilvl w:val="0"/>
                <w:numId w:val="2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 Conduct short research projects to answer a question (including a self-generated question), drawing on several sources and generating additional related, focused questions that allow for multiple avenues of exploration.</w:t>
            </w:r>
          </w:p>
          <w:p w:rsidR="00000000" w:rsidDel="00000000" w:rsidP="00000000" w:rsidRDefault="00000000" w:rsidRPr="00000000" w14:paraId="000000C9">
            <w:pPr>
              <w:widowControl w:val="0"/>
              <w:numPr>
                <w:ilvl w:val="0"/>
                <w:numId w:val="2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000000" w:rsidDel="00000000" w:rsidP="00000000" w:rsidRDefault="00000000" w:rsidRPr="00000000" w14:paraId="000000C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and Physical Education</w:t>
            </w:r>
          </w:p>
          <w:p w:rsidR="00000000" w:rsidDel="00000000" w:rsidP="00000000" w:rsidRDefault="00000000" w:rsidRPr="00000000" w14:paraId="000000CC">
            <w:pPr>
              <w:widowControl w:val="0"/>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2.1.8.SSH.3: Demonstrate communication skills that will support healthy relationships </w:t>
            </w:r>
          </w:p>
          <w:p w:rsidR="00000000" w:rsidDel="00000000" w:rsidP="00000000" w:rsidRDefault="00000000" w:rsidRPr="00000000" w14:paraId="000000CD">
            <w:pPr>
              <w:widowControl w:val="0"/>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2.3.8.PS.6: Demonstrate strategies to use social media safely, legally, and respectfully (e.g.,</w:t>
            </w:r>
          </w:p>
          <w:p w:rsidR="00000000" w:rsidDel="00000000" w:rsidP="00000000" w:rsidRDefault="00000000" w:rsidRPr="00000000" w14:paraId="000000CE">
            <w:pPr>
              <w:widowControl w:val="0"/>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sexting, sextortion).</w:t>
            </w:r>
          </w:p>
          <w:p w:rsidR="00000000" w:rsidDel="00000000" w:rsidP="00000000" w:rsidRDefault="00000000" w:rsidRPr="00000000" w14:paraId="000000CF">
            <w:pPr>
              <w:widowControl w:val="0"/>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2.3.8.PS.7: Evaluate the impact of technology and social media on relationships (e.g., consent, communication, respect).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D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9.2.8.CAP.2: Develop a plan that includes information about career areas of interest.</w:t>
            </w:r>
          </w:p>
          <w:p w:rsidR="00000000" w:rsidDel="00000000" w:rsidP="00000000" w:rsidRDefault="00000000" w:rsidRPr="00000000" w14:paraId="000000D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9.2.8.CAP.12: Assess personal strengths, talents, values, and interests to appropriate jobs and careers to maximize career potential.</w:t>
            </w:r>
          </w:p>
          <w:p w:rsidR="00000000" w:rsidDel="00000000" w:rsidP="00000000" w:rsidRDefault="00000000" w:rsidRPr="00000000" w14:paraId="000000D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(e.g., 1.5.8.C1a). </w:t>
            </w:r>
          </w:p>
          <w:p w:rsidR="00000000" w:rsidDel="00000000" w:rsidP="00000000" w:rsidRDefault="00000000" w:rsidRPr="00000000" w14:paraId="000000D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w:t>
            </w:r>
          </w:p>
          <w:p w:rsidR="00000000" w:rsidDel="00000000" w:rsidP="00000000" w:rsidRDefault="00000000" w:rsidRPr="00000000" w14:paraId="000000D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specific purpose (e.g., 1.2.8.C2a, 1.4.8.CR2a, 2.1.8.CHSS/IV.8.AI.1, W.5.8, 6.1.8.GeoSV.3.a,</w:t>
            </w:r>
          </w:p>
          <w:p w:rsidR="00000000" w:rsidDel="00000000" w:rsidP="00000000" w:rsidRDefault="00000000" w:rsidRPr="00000000" w14:paraId="000000D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6.1.8.CivicsDP.4.b, 7.1.NH. IPRET.8). </w:t>
            </w:r>
          </w:p>
          <w:p w:rsidR="00000000" w:rsidDel="00000000" w:rsidP="00000000" w:rsidRDefault="00000000" w:rsidRPr="00000000" w14:paraId="000000D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D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0D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r w:rsidDel="00000000" w:rsidR="00000000" w:rsidRPr="00000000">
              <w:rPr>
                <w:rtl w:val="0"/>
              </w:rPr>
            </w:r>
          </w:p>
        </w:tc>
      </w:tr>
    </w:tbl>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tbl>
      <w:tblPr>
        <w:tblStyle w:val="Table2"/>
        <w:tblW w:w="143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20"/>
        <w:tblGridChange w:id="0">
          <w:tblGrid>
            <w:gridCol w:w="2880"/>
            <w:gridCol w:w="2880"/>
            <w:gridCol w:w="2880"/>
            <w:gridCol w:w="288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0E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E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E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E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E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E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25">
      <w:pPr>
        <w:spacing w:line="240" w:lineRule="auto"/>
        <w:rPr>
          <w:rFonts w:ascii="Calibri" w:cs="Calibri" w:eastAsia="Calibri" w:hAnsi="Calibri"/>
        </w:rPr>
      </w:pPr>
      <w:r w:rsidDel="00000000" w:rsidR="00000000" w:rsidRPr="00000000">
        <w:rPr>
          <w:rtl w:val="0"/>
        </w:rPr>
      </w:r>
    </w:p>
    <w:tbl>
      <w:tblPr>
        <w:tblStyle w:val="Table3"/>
        <w:tblW w:w="142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8.75"/>
        <w:gridCol w:w="3558.75"/>
        <w:gridCol w:w="3558.75"/>
        <w:gridCol w:w="3558.75"/>
        <w:tblGridChange w:id="0">
          <w:tblGrid>
            <w:gridCol w:w="3558.75"/>
            <w:gridCol w:w="3558.75"/>
            <w:gridCol w:w="3558.75"/>
            <w:gridCol w:w="3558.7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7</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 </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2: Art &amp; Culture</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137">
            <w:pPr>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138">
            <w:pPr>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is the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exchange of information and the negotiation of meaning between and among individuals.</w:t>
            </w:r>
          </w:p>
          <w:p w:rsidR="00000000" w:rsidDel="00000000" w:rsidP="00000000" w:rsidRDefault="00000000" w:rsidRPr="00000000" w14:paraId="00000139">
            <w:pPr>
              <w:widowControl w:val="0"/>
              <w:numPr>
                <w:ilvl w:val="0"/>
                <w:numId w:val="4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13E">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13F">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3">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Essential Questions: </w:t>
            </w:r>
          </w:p>
          <w:p w:rsidR="00000000" w:rsidDel="00000000" w:rsidP="00000000" w:rsidRDefault="00000000" w:rsidRPr="00000000" w14:paraId="0000014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can be considered art?</w:t>
            </w:r>
          </w:p>
          <w:p w:rsidR="00000000" w:rsidDel="00000000" w:rsidP="00000000" w:rsidRDefault="00000000" w:rsidRPr="00000000" w14:paraId="0000014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Can art be used as a form of protest?</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can artwork reveal about Spanish and Latin American culture?</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How do cultural perspectives influence music, television, and  pop art?</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role do arts and pop culture icons play in expressing the vision and message of their works to a greater global audience?</w:t>
            </w:r>
            <w:r w:rsidDel="00000000" w:rsidR="00000000" w:rsidRPr="00000000">
              <w:rPr>
                <w:rtl w:val="0"/>
              </w:rPr>
            </w:r>
          </w:p>
          <w:p w:rsidR="00000000" w:rsidDel="00000000" w:rsidP="00000000" w:rsidRDefault="00000000" w:rsidRPr="00000000" w14:paraId="0000014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is cubism? How did cubism influence 20th century art culture?</w:t>
            </w:r>
          </w:p>
          <w:p w:rsidR="00000000" w:rsidDel="00000000" w:rsidP="00000000" w:rsidRDefault="00000000" w:rsidRPr="00000000" w14:paraId="0000014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How is cubism different from surrealism?</w:t>
            </w:r>
          </w:p>
          <w:p w:rsidR="00000000" w:rsidDel="00000000" w:rsidP="00000000" w:rsidRDefault="00000000" w:rsidRPr="00000000" w14:paraId="0000014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Can an artist’s style change?</w:t>
            </w:r>
          </w:p>
          <w:p w:rsidR="00000000" w:rsidDel="00000000" w:rsidP="00000000" w:rsidRDefault="00000000" w:rsidRPr="00000000" w14:paraId="0000014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How does art reflect the historical, political and/or socio-economic context in which the artist lived/lives?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151">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152">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153">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154">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155">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156">
            <w:pPr>
              <w:widowControl w:val="0"/>
              <w:numPr>
                <w:ilvl w:val="0"/>
                <w:numId w:val="3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15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15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15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15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15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15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15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15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15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16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16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16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16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16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16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16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16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16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16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16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16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16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16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16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16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17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17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17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17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17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175">
            <w:pPr>
              <w:widowControl w:val="0"/>
              <w:numPr>
                <w:ilvl w:val="0"/>
                <w:numId w:val="3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the student's community and/or different regions in the United States.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Physical features: </w:t>
            </w:r>
          </w:p>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bajo/a</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alto/a</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débil </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fuerte</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castaño/a</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moreno/a</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pelirrojo/a</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rubio/a</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gordo/a</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delgado/a</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mayor</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joven</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Fashion:</w:t>
            </w:r>
            <w:r w:rsidDel="00000000" w:rsidR="00000000" w:rsidRPr="00000000">
              <w:rPr>
                <w:rtl w:val="0"/>
              </w:rPr>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Formal</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Casual</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Favorite colors</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falda</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blusa</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Los pantalones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Los zapatos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collar</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pulsera</w:t>
            </w:r>
            <w:r w:rsidDel="00000000" w:rsidR="00000000" w:rsidRPr="00000000">
              <w:rPr>
                <w:rtl w:val="0"/>
              </w:rPr>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Music: </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Tango, Salsa, Mambo, etc. Famous singers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9">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Art:</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Description of figures in paintings by Frida Kahlo, Pablo Picasso, Goya.</w:t>
            </w:r>
            <w:r w:rsidDel="00000000" w:rsidR="00000000" w:rsidRPr="00000000">
              <w:rPr>
                <w:rFonts w:ascii="Calibri" w:cs="Calibri" w:eastAsia="Calibri" w:hAnsi="Calibri"/>
                <w:rtl w:val="0"/>
              </w:rPr>
              <w:t xml:space="preserve"> El arte, artefacto (artifact), percepción (perception), imaginación, belleza, formal, análisis (analysis), tema (subject matter), contenido (content), contexto, patrón, comisión (commission), tamaño, composición, forma, línea, color, textura, modelo (pattern), la pauta (pattern), el objeto, las influencias, distorsionado (distorted), estilo (style), período, retrato (portrait), lona (canvas), polémico (controversial), original, impactante (shocking), escultura (sculpture), escenario (scenery), museo (museum), círculo, cuadrado, rectángulo, triángulo, estrella, óvalo, pentágono, hexágono, octágono, corazón, cruz, flecha, diamante.</w:t>
            </w:r>
            <w:r w:rsidDel="00000000" w:rsidR="00000000" w:rsidRPr="00000000">
              <w:rPr>
                <w:rtl w:val="0"/>
              </w:rPr>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C">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Grammar:</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Adjective/noun agreement, comparative/</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superlative.  Past tense of irregular verb, ir.</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4">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A5">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the influence of African culture brought to Latin America as a result of the slave trade.</w:t>
            </w:r>
          </w:p>
          <w:p w:rsidR="00000000" w:rsidDel="00000000" w:rsidP="00000000" w:rsidRDefault="00000000" w:rsidRPr="00000000" w14:paraId="000001A6">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describe physical features in artwork using descriptors in the target language.</w:t>
            </w:r>
          </w:p>
          <w:p w:rsidR="00000000" w:rsidDel="00000000" w:rsidP="00000000" w:rsidRDefault="00000000" w:rsidRPr="00000000" w14:paraId="000001A7">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thematic elements of various artistic mediums to determine characteristics and traits consistent with various cultures and time periods.</w:t>
            </w:r>
          </w:p>
          <w:p w:rsidR="00000000" w:rsidDel="00000000" w:rsidP="00000000" w:rsidRDefault="00000000" w:rsidRPr="00000000" w14:paraId="000001A8">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how climate can influence both fashion and behavior.</w:t>
            </w:r>
          </w:p>
          <w:p w:rsidR="00000000" w:rsidDel="00000000" w:rsidP="00000000" w:rsidRDefault="00000000" w:rsidRPr="00000000" w14:paraId="000001A9">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what he/she sees in a painting</w:t>
            </w:r>
          </w:p>
          <w:p w:rsidR="00000000" w:rsidDel="00000000" w:rsidP="00000000" w:rsidRDefault="00000000" w:rsidRPr="00000000" w14:paraId="000001AA">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styles of contemporary paintings</w:t>
            </w:r>
          </w:p>
          <w:p w:rsidR="00000000" w:rsidDel="00000000" w:rsidP="00000000" w:rsidRDefault="00000000" w:rsidRPr="00000000" w14:paraId="000001AB">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a simple definition of surrealism</w:t>
            </w:r>
          </w:p>
          <w:p w:rsidR="00000000" w:rsidDel="00000000" w:rsidP="00000000" w:rsidRDefault="00000000" w:rsidRPr="00000000" w14:paraId="000001AC">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understanding of surrealism by creating a surrealistic sketch or self portrait.</w:t>
            </w:r>
          </w:p>
          <w:p w:rsidR="00000000" w:rsidDel="00000000" w:rsidP="00000000" w:rsidRDefault="00000000" w:rsidRPr="00000000" w14:paraId="000001AD">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cubism and surrealism</w:t>
            </w:r>
          </w:p>
          <w:p w:rsidR="00000000" w:rsidDel="00000000" w:rsidP="00000000" w:rsidRDefault="00000000" w:rsidRPr="00000000" w14:paraId="000001AE">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all of the shapes in Spanish that can be found in a cubist painting</w:t>
            </w:r>
          </w:p>
          <w:p w:rsidR="00000000" w:rsidDel="00000000" w:rsidP="00000000" w:rsidRDefault="00000000" w:rsidRPr="00000000" w14:paraId="000001AF">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comment on the time period and theme of select famous works of art</w:t>
            </w:r>
          </w:p>
          <w:p w:rsidR="00000000" w:rsidDel="00000000" w:rsidP="00000000" w:rsidRDefault="00000000" w:rsidRPr="00000000" w14:paraId="000001B0">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self-portrait using cubist techniques</w:t>
            </w:r>
          </w:p>
          <w:p w:rsidR="00000000" w:rsidDel="00000000" w:rsidP="00000000" w:rsidRDefault="00000000" w:rsidRPr="00000000" w14:paraId="000001B1">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engage a partner in the discussion of two different interpretations of the same painting</w:t>
            </w:r>
          </w:p>
          <w:p w:rsidR="00000000" w:rsidDel="00000000" w:rsidP="00000000" w:rsidRDefault="00000000" w:rsidRPr="00000000" w14:paraId="000001B2">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talk about the 200th anniversary of the Prado museum using 3-D projection mapping</w:t>
            </w:r>
          </w:p>
          <w:p w:rsidR="00000000" w:rsidDel="00000000" w:rsidP="00000000" w:rsidRDefault="00000000" w:rsidRPr="00000000" w14:paraId="000001B3">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associate select artists with their artwork; likewise, they will be able to identify less well-known pieces by these same artists by evaluating, themes, style and time period</w:t>
            </w:r>
          </w:p>
          <w:p w:rsidR="00000000" w:rsidDel="00000000" w:rsidP="00000000" w:rsidRDefault="00000000" w:rsidRPr="00000000" w14:paraId="000001B4">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timeline showing the historical influences on Picasso, Dali, Goya and Velasquez</w:t>
            </w:r>
          </w:p>
          <w:p w:rsidR="00000000" w:rsidDel="00000000" w:rsidP="00000000" w:rsidRDefault="00000000" w:rsidRPr="00000000" w14:paraId="000001B5">
            <w:pPr>
              <w:numPr>
                <w:ilvl w:val="0"/>
                <w:numId w:val="1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self-reflect on proficiency targets referring to the ACTFL proficiency rubrics: </w:t>
            </w:r>
          </w:p>
          <w:p w:rsidR="00000000" w:rsidDel="00000000" w:rsidP="00000000" w:rsidRDefault="00000000" w:rsidRPr="00000000" w14:paraId="000001B6">
            <w:pPr>
              <w:numPr>
                <w:ilvl w:val="1"/>
                <w:numId w:val="14"/>
              </w:numPr>
              <w:pBdr>
                <w:top w:color="auto" w:space="0" w:sz="0" w:val="none"/>
                <w:left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Did I ask open-ended questions? </w:t>
            </w:r>
          </w:p>
          <w:p w:rsidR="00000000" w:rsidDel="00000000" w:rsidP="00000000" w:rsidRDefault="00000000" w:rsidRPr="00000000" w14:paraId="000001B7">
            <w:pPr>
              <w:numPr>
                <w:ilvl w:val="1"/>
                <w:numId w:val="14"/>
              </w:numPr>
              <w:pBdr>
                <w:top w:color="auto" w:space="0" w:sz="0" w:val="none"/>
                <w:left w:color="auto" w:space="0" w:sz="0" w:val="none"/>
                <w:bottom w:color="auto" w:space="0" w:sz="0" w:val="none"/>
                <w:right w:color="auto" w:space="0" w:sz="0" w:val="none"/>
                <w:between w:color="auto" w:space="0" w:sz="0" w:val="none"/>
              </w:pBd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Did I connect my sentences with transition statements?</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1BA">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give my opinion of a painting</w:t>
            </w:r>
          </w:p>
          <w:p w:rsidR="00000000" w:rsidDel="00000000" w:rsidP="00000000" w:rsidRDefault="00000000" w:rsidRPr="00000000" w14:paraId="000001BB">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the style used by an artist</w:t>
            </w:r>
          </w:p>
          <w:p w:rsidR="00000000" w:rsidDel="00000000" w:rsidP="00000000" w:rsidRDefault="00000000" w:rsidRPr="00000000" w14:paraId="000001BC">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about the styles of Picasso and Dalí</w:t>
            </w:r>
          </w:p>
          <w:p w:rsidR="00000000" w:rsidDel="00000000" w:rsidP="00000000" w:rsidRDefault="00000000" w:rsidRPr="00000000" w14:paraId="000001BD">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interpret the big ideas of some simple art critiques</w:t>
            </w:r>
          </w:p>
          <w:p w:rsidR="00000000" w:rsidDel="00000000" w:rsidP="00000000" w:rsidRDefault="00000000" w:rsidRPr="00000000" w14:paraId="000001BE">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with a partner about the things that I see in a painting</w:t>
            </w:r>
          </w:p>
          <w:p w:rsidR="00000000" w:rsidDel="00000000" w:rsidP="00000000" w:rsidRDefault="00000000" w:rsidRPr="00000000" w14:paraId="000001BF">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guess at the meaning of abstract art</w:t>
            </w:r>
          </w:p>
          <w:p w:rsidR="00000000" w:rsidDel="00000000" w:rsidP="00000000" w:rsidRDefault="00000000" w:rsidRPr="00000000" w14:paraId="000001C0">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associate major Spanish and Hispanic artists with their major works</w:t>
            </w:r>
          </w:p>
          <w:p w:rsidR="00000000" w:rsidDel="00000000" w:rsidP="00000000" w:rsidRDefault="00000000" w:rsidRPr="00000000" w14:paraId="000001C1">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the architecture of Gaudi and name his famous cathedral</w:t>
            </w:r>
          </w:p>
          <w:p w:rsidR="00000000" w:rsidDel="00000000" w:rsidP="00000000" w:rsidRDefault="00000000" w:rsidRPr="00000000" w14:paraId="000001C2">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the challenges that Frida  Kahlo experienced in her life and talk about her major themes and use of color.</w:t>
            </w:r>
          </w:p>
          <w:p w:rsidR="00000000" w:rsidDel="00000000" w:rsidP="00000000" w:rsidRDefault="00000000" w:rsidRPr="00000000" w14:paraId="000001C3">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 the characters in the painting, Las Meninas, and tell how this painting represents a major turning point in art.</w:t>
            </w:r>
          </w:p>
          <w:p w:rsidR="00000000" w:rsidDel="00000000" w:rsidP="00000000" w:rsidRDefault="00000000" w:rsidRPr="00000000" w14:paraId="000001C4">
            <w:pPr>
              <w:numPr>
                <w:ilvl w:val="0"/>
                <w:numId w:val="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about Guernica, telling its size, its significance and why it was so controversial.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5">
            <w:pPr>
              <w:widowControl w:val="0"/>
              <w:shd w:fill="ffffff" w:val="clear"/>
              <w:spacing w:after="0" w:before="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Music/Dance</w:t>
            </w:r>
          </w:p>
          <w:p w:rsidR="00000000" w:rsidDel="00000000" w:rsidP="00000000" w:rsidRDefault="00000000" w:rsidRPr="00000000" w14:paraId="000001C6">
            <w:pPr>
              <w:widowControl w:val="0"/>
              <w:numPr>
                <w:ilvl w:val="0"/>
                <w:numId w:val="37"/>
              </w:numPr>
              <w:shd w:fill="ffffff" w:val="clear"/>
              <w:spacing w:after="0" w:afterAutospacing="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 and present some dance steps and reflect on the experience</w:t>
            </w:r>
          </w:p>
          <w:p w:rsidR="00000000" w:rsidDel="00000000" w:rsidP="00000000" w:rsidRDefault="00000000" w:rsidRPr="00000000" w14:paraId="000001C7">
            <w:pPr>
              <w:widowControl w:val="0"/>
              <w:numPr>
                <w:ilvl w:val="0"/>
                <w:numId w:val="37"/>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authentic examples of a variety of music</w:t>
            </w:r>
          </w:p>
          <w:p w:rsidR="00000000" w:rsidDel="00000000" w:rsidP="00000000" w:rsidRDefault="00000000" w:rsidRPr="00000000" w14:paraId="000001C8">
            <w:pPr>
              <w:widowControl w:val="0"/>
              <w:shd w:fill="ffffff" w:val="clear"/>
              <w:spacing w:after="0" w:before="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Fashion</w:t>
            </w:r>
          </w:p>
          <w:p w:rsidR="00000000" w:rsidDel="00000000" w:rsidP="00000000" w:rsidRDefault="00000000" w:rsidRPr="00000000" w14:paraId="000001C9">
            <w:pPr>
              <w:widowControl w:val="0"/>
              <w:numPr>
                <w:ilvl w:val="0"/>
                <w:numId w:val="48"/>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Solve clothing riddles in Spanish</w:t>
            </w:r>
          </w:p>
          <w:p w:rsidR="00000000" w:rsidDel="00000000" w:rsidP="00000000" w:rsidRDefault="00000000" w:rsidRPr="00000000" w14:paraId="000001CA">
            <w:pPr>
              <w:widowControl w:val="0"/>
              <w:numPr>
                <w:ilvl w:val="0"/>
                <w:numId w:val="48"/>
              </w:numPr>
              <w:shd w:fill="ffffff" w:val="clear"/>
              <w:spacing w:after="0" w:afterAutospacing="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the use of reclaimed water bottles in fashion. In groups, design an electronic sales poster for your favorite new brand.</w:t>
            </w:r>
          </w:p>
          <w:p w:rsidR="00000000" w:rsidDel="00000000" w:rsidP="00000000" w:rsidRDefault="00000000" w:rsidRPr="00000000" w14:paraId="000001CB">
            <w:pPr>
              <w:widowControl w:val="0"/>
              <w:numPr>
                <w:ilvl w:val="0"/>
                <w:numId w:val="48"/>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View a video about recycling clothing and shoes from plastic waste or other recyclables. Search for consignment shops in your town.</w:t>
            </w:r>
          </w:p>
          <w:p w:rsidR="00000000" w:rsidDel="00000000" w:rsidP="00000000" w:rsidRDefault="00000000" w:rsidRPr="00000000" w14:paraId="000001CC">
            <w:pPr>
              <w:widowControl w:val="0"/>
              <w:numPr>
                <w:ilvl w:val="0"/>
                <w:numId w:val="48"/>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Research and present famous fashion designers  by creating a class “fashion magazine”</w:t>
            </w:r>
          </w:p>
          <w:p w:rsidR="00000000" w:rsidDel="00000000" w:rsidP="00000000" w:rsidRDefault="00000000" w:rsidRPr="00000000" w14:paraId="000001CD">
            <w:pPr>
              <w:widowControl w:val="0"/>
              <w:shd w:fill="ffffff" w:val="clear"/>
              <w:spacing w:after="0" w:before="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Art</w:t>
            </w:r>
          </w:p>
          <w:p w:rsidR="00000000" w:rsidDel="00000000" w:rsidP="00000000" w:rsidRDefault="00000000" w:rsidRPr="00000000" w14:paraId="000001CE">
            <w:pPr>
              <w:widowControl w:val="0"/>
              <w:numPr>
                <w:ilvl w:val="0"/>
                <w:numId w:val="43"/>
              </w:numPr>
              <w:shd w:fill="ffffff" w:val="clear"/>
              <w:spacing w:after="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artwork as the basis for creating a short description or story (orally or in writing).</w:t>
            </w:r>
          </w:p>
          <w:p w:rsidR="00000000" w:rsidDel="00000000" w:rsidP="00000000" w:rsidRDefault="00000000" w:rsidRPr="00000000" w14:paraId="000001CF">
            <w:pPr>
              <w:widowControl w:val="0"/>
              <w:numPr>
                <w:ilvl w:val="0"/>
                <w:numId w:val="43"/>
              </w:numPr>
              <w:shd w:fill="ffffff" w:val="clear"/>
              <w:spacing w:after="0" w:afterAutospacing="0" w:before="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DIrect instruction  about a Spanish painter, his/her style, culture and surroundings.</w:t>
            </w:r>
          </w:p>
          <w:p w:rsidR="00000000" w:rsidDel="00000000" w:rsidP="00000000" w:rsidRDefault="00000000" w:rsidRPr="00000000" w14:paraId="000001D0">
            <w:pPr>
              <w:widowControl w:val="0"/>
              <w:numPr>
                <w:ilvl w:val="0"/>
                <w:numId w:val="43"/>
              </w:numPr>
              <w:shd w:fill="ffffff" w:val="clear"/>
              <w:spacing w:after="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Assume the character of an artist/designer and describe your work and what influenced your creations.</w:t>
            </w:r>
          </w:p>
          <w:p w:rsidR="00000000" w:rsidDel="00000000" w:rsidP="00000000" w:rsidRDefault="00000000" w:rsidRPr="00000000" w14:paraId="000001D1">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Comparing Picasso and Dali</w:t>
              </w:r>
            </w:hyperlink>
            <w:r w:rsidDel="00000000" w:rsidR="00000000" w:rsidRPr="00000000">
              <w:rPr>
                <w:rFonts w:ascii="Calibri" w:cs="Calibri" w:eastAsia="Calibri" w:hAnsi="Calibri"/>
                <w:rtl w:val="0"/>
              </w:rPr>
              <w:t xml:space="preserve">.  Spanish research activity to compare the Spanish artists.</w:t>
            </w:r>
          </w:p>
          <w:p w:rsidR="00000000" w:rsidDel="00000000" w:rsidP="00000000" w:rsidRDefault="00000000" w:rsidRPr="00000000" w14:paraId="000001D2">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w:t>
            </w:r>
            <w:r w:rsidDel="00000000" w:rsidR="00000000" w:rsidRPr="00000000">
              <w:rPr>
                <w:rFonts w:ascii="Calibri" w:cs="Calibri" w:eastAsia="Calibri" w:hAnsi="Calibri"/>
                <w:rtl w:val="0"/>
              </w:rPr>
              <w:t xml:space="preserve"> chrome books to research facts about Frida Kahlo. Create a Prezi to display findings; discuss in a whole class setting.</w:t>
            </w:r>
          </w:p>
          <w:p w:rsidR="00000000" w:rsidDel="00000000" w:rsidP="00000000" w:rsidRDefault="00000000" w:rsidRPr="00000000" w14:paraId="000001D3">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 infographic about Frida Kahlo. Tell your partner three things that you learned.</w:t>
            </w:r>
          </w:p>
          <w:p w:rsidR="00000000" w:rsidDel="00000000" w:rsidP="00000000" w:rsidRDefault="00000000" w:rsidRPr="00000000" w14:paraId="000001D4">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pairs, sequence the events of Frida Kahlo’s life.</w:t>
            </w:r>
          </w:p>
          <w:p w:rsidR="00000000" w:rsidDel="00000000" w:rsidP="00000000" w:rsidRDefault="00000000" w:rsidRPr="00000000" w14:paraId="000001D5">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 infographic on Las Meninas. Tell your partner three things that you learned.</w:t>
            </w:r>
          </w:p>
          <w:p w:rsidR="00000000" w:rsidDel="00000000" w:rsidP="00000000" w:rsidRDefault="00000000" w:rsidRPr="00000000" w14:paraId="000001D6">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about Goya’s painting, El Fusilamiento del 2 de mayo and how it can be considered art as protest.</w:t>
            </w:r>
          </w:p>
          <w:p w:rsidR="00000000" w:rsidDel="00000000" w:rsidP="00000000" w:rsidRDefault="00000000" w:rsidRPr="00000000" w14:paraId="000001D7">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timeline of famous artists including birth/death and one or two major works.</w:t>
            </w:r>
          </w:p>
          <w:p w:rsidR="00000000" w:rsidDel="00000000" w:rsidP="00000000" w:rsidRDefault="00000000" w:rsidRPr="00000000" w14:paraId="000001D8">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Take a virtual tour of the Prado museum and the Reina Sofía. List at least two artists’ works that you can identify in each setting.</w:t>
            </w:r>
          </w:p>
          <w:p w:rsidR="00000000" w:rsidDel="00000000" w:rsidP="00000000" w:rsidRDefault="00000000" w:rsidRPr="00000000" w14:paraId="000001D9">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teacher will provide you with some pictures of famous paintings and buildings. In groups of four, talk about which ones you want to see and why. Explain the rationale for your choice. Make sure that all of the pictures are chosen by at least one of the members of your group.</w:t>
            </w:r>
          </w:p>
          <w:p w:rsidR="00000000" w:rsidDel="00000000" w:rsidP="00000000" w:rsidRDefault="00000000" w:rsidRPr="00000000" w14:paraId="000001DA">
            <w:pPr>
              <w:widowControl w:val="0"/>
              <w:numPr>
                <w:ilvl w:val="0"/>
                <w:numId w:val="43"/>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chrome books to take a tour of Salvatore Dali’s house. How does it compare with Gaudi’s architecture in Barcelona? Create a Venn diagram comparing the two.</w:t>
            </w:r>
          </w:p>
          <w:p w:rsidR="00000000" w:rsidDel="00000000" w:rsidP="00000000" w:rsidRDefault="00000000" w:rsidRPr="00000000" w14:paraId="000001DB">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Picasso’s rendering of Las Meninas in cubist style. Use a similar technique to sketch a picture of your choosing in a cubist manner. You can choose to copy a painting that already exists or create a self-portrait.</w:t>
            </w:r>
          </w:p>
          <w:p w:rsidR="00000000" w:rsidDel="00000000" w:rsidP="00000000" w:rsidRDefault="00000000" w:rsidRPr="00000000" w14:paraId="000001DC">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headline about Guérnica. Follow it up with the first few lines of a newspaper article that you compose as if you were living in 1936.</w:t>
            </w:r>
          </w:p>
          <w:p w:rsidR="00000000" w:rsidDel="00000000" w:rsidP="00000000" w:rsidRDefault="00000000" w:rsidRPr="00000000" w14:paraId="000001DD">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Partner activity: Interview a portrait or artist, asking questions that are both personal and about their art. Write a Facebook post about your experience.</w:t>
            </w:r>
          </w:p>
          <w:p w:rsidR="00000000" w:rsidDel="00000000" w:rsidP="00000000" w:rsidRDefault="00000000" w:rsidRPr="00000000" w14:paraId="000001DE">
            <w:pPr>
              <w:widowControl w:val="0"/>
              <w:numPr>
                <w:ilvl w:val="0"/>
                <w:numId w:val="7"/>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an art fair with a presentation of your personal artwork</w:t>
            </w:r>
          </w:p>
          <w:p w:rsidR="00000000" w:rsidDel="00000000" w:rsidP="00000000" w:rsidRDefault="00000000" w:rsidRPr="00000000" w14:paraId="000001DF">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Television</w:t>
            </w:r>
          </w:p>
          <w:p w:rsidR="00000000" w:rsidDel="00000000" w:rsidP="00000000" w:rsidRDefault="00000000" w:rsidRPr="00000000" w14:paraId="000001E1">
            <w:pPr>
              <w:widowControl w:val="0"/>
              <w:numPr>
                <w:ilvl w:val="0"/>
                <w:numId w:val="41"/>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Record a news broadcast in the target language to talk about a historical event. </w:t>
            </w:r>
          </w:p>
          <w:p w:rsidR="00000000" w:rsidDel="00000000" w:rsidP="00000000" w:rsidRDefault="00000000" w:rsidRPr="00000000" w14:paraId="000001E2">
            <w:pPr>
              <w:widowControl w:val="0"/>
              <w:numPr>
                <w:ilvl w:val="0"/>
                <w:numId w:val="41"/>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script and film a 3 minute telenovela about a familiar theme. </w:t>
            </w:r>
            <w:r w:rsidDel="00000000" w:rsidR="00000000" w:rsidRPr="00000000">
              <w:rPr>
                <w:rtl w:val="0"/>
              </w:rPr>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rtl w:val="0"/>
              </w:rPr>
              <w:t xml:space="preserve">Evidence Statement</w:t>
            </w:r>
            <w:r w:rsidDel="00000000" w:rsidR="00000000" w:rsidRPr="00000000">
              <w:rPr>
                <w:rtl w:val="0"/>
              </w:rPr>
            </w:r>
          </w:p>
          <w:p w:rsidR="00000000" w:rsidDel="00000000" w:rsidP="00000000" w:rsidRDefault="00000000" w:rsidRPr="00000000" w14:paraId="000001E4">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E5">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Interpretive &amp; Presentational:</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Frida Kahlo Boutique</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create their own fashions</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clothing descriptive vocabulary from the unit. Describe their creation in Spanish and try to “sell” it to other students.</w:t>
            </w:r>
          </w:p>
          <w:p w:rsidR="00000000" w:rsidDel="00000000" w:rsidP="00000000" w:rsidRDefault="00000000" w:rsidRPr="00000000" w14:paraId="000001E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EA">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Interpretive:</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 set of cards or an online game (Quizlet, Kahoot, Factile)  to play trivia about components of  Spanish Culture and Arts covered in the unit.</w:t>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D">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b w:val="1"/>
                <w:u w:val="single"/>
                <w:rtl w:val="0"/>
              </w:rPr>
              <w:t xml:space="preserve">nterpersonal:   </w:t>
            </w:r>
            <w:r w:rsidDel="00000000" w:rsidR="00000000" w:rsidRPr="00000000">
              <w:rPr>
                <w:rFonts w:ascii="Calibri" w:cs="Calibri" w:eastAsia="Calibri" w:hAnsi="Calibri"/>
                <w:rtl w:val="0"/>
              </w:rPr>
              <w:t xml:space="preserve">You are a pop magazine/T.V.  critic:  </w:t>
            </w:r>
            <w:r w:rsidDel="00000000" w:rsidR="00000000" w:rsidRPr="00000000">
              <w:rPr>
                <w:rFonts w:ascii="Calibri" w:cs="Calibri" w:eastAsia="Calibri" w:hAnsi="Calibri"/>
                <w:rtl w:val="0"/>
              </w:rPr>
              <w:t xml:space="preserve">Conduct an interview with a cultural icon, past or present. Record and present your interview. (Provide additional questions in an envelope for support.)</w:t>
            </w:r>
          </w:p>
          <w:p w:rsidR="00000000" w:rsidDel="00000000" w:rsidP="00000000" w:rsidRDefault="00000000" w:rsidRPr="00000000" w14:paraId="000001EE">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#1: </w:t>
            </w:r>
            <w:r w:rsidDel="00000000" w:rsidR="00000000" w:rsidRPr="00000000">
              <w:rPr>
                <w:rFonts w:ascii="Calibri" w:cs="Calibri" w:eastAsia="Calibri" w:hAnsi="Calibri"/>
                <w:rtl w:val="0"/>
              </w:rPr>
              <w:t xml:space="preserve">Compare and contrast two famous music artists or Television/movie actors/actresses.</w:t>
            </w:r>
            <w:r w:rsidDel="00000000" w:rsidR="00000000" w:rsidRPr="00000000">
              <w:rPr>
                <w:rtl w:val="0"/>
              </w:rPr>
            </w:r>
          </w:p>
          <w:p w:rsidR="00000000" w:rsidDel="00000000" w:rsidP="00000000" w:rsidRDefault="00000000" w:rsidRPr="00000000" w14:paraId="000001EF">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Write an article describing your chosen artist or pop singer and give your opinion on  their work.</w:t>
            </w:r>
            <w:r w:rsidDel="00000000" w:rsidR="00000000" w:rsidRPr="00000000">
              <w:rPr>
                <w:rtl w:val="0"/>
              </w:rPr>
            </w:r>
          </w:p>
          <w:p w:rsidR="00000000" w:rsidDel="00000000" w:rsidP="00000000" w:rsidRDefault="00000000" w:rsidRPr="00000000" w14:paraId="000001F0">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2">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F3">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1F5">
            <w:pPr>
              <w:widowControl w:val="0"/>
              <w:spacing w:line="240" w:lineRule="auto"/>
              <w:rPr/>
            </w:pPr>
            <w:hyperlink r:id="rId44">
              <w:r w:rsidDel="00000000" w:rsidR="00000000" w:rsidRPr="00000000">
                <w:rPr>
                  <w:rFonts w:ascii="Calibri" w:cs="Calibri" w:eastAsia="Calibri" w:hAnsi="Calibri"/>
                  <w:color w:val="1155cc"/>
                  <w:u w:val="single"/>
                  <w:rtl w:val="0"/>
                </w:rPr>
                <w:t xml:space="preserve">Kahn Academy Formal Art Analysis</w:t>
              </w:r>
            </w:hyperlink>
            <w:r w:rsidDel="00000000" w:rsidR="00000000" w:rsidRPr="00000000">
              <w:rPr>
                <w:rtl w:val="0"/>
              </w:rPr>
            </w:r>
          </w:p>
          <w:p w:rsidR="00000000" w:rsidDel="00000000" w:rsidP="00000000" w:rsidRDefault="00000000" w:rsidRPr="00000000" w14:paraId="000001F6">
            <w:pPr>
              <w:widowControl w:val="0"/>
              <w:spacing w:line="240" w:lineRule="auto"/>
              <w:rPr/>
            </w:pPr>
            <w:hyperlink r:id="rId45">
              <w:r w:rsidDel="00000000" w:rsidR="00000000" w:rsidRPr="00000000">
                <w:rPr>
                  <w:rFonts w:ascii="Calibri" w:cs="Calibri" w:eastAsia="Calibri" w:hAnsi="Calibri"/>
                  <w:color w:val="1155cc"/>
                  <w:u w:val="single"/>
                  <w:rtl w:val="0"/>
                </w:rPr>
                <w:t xml:space="preserve">Art Analysis Activity Ideas</w:t>
              </w:r>
            </w:hyperlink>
            <w:r w:rsidDel="00000000" w:rsidR="00000000" w:rsidRPr="00000000">
              <w:rPr>
                <w:rtl w:val="0"/>
              </w:rPr>
            </w:r>
          </w:p>
          <w:p w:rsidR="00000000" w:rsidDel="00000000" w:rsidP="00000000" w:rsidRDefault="00000000" w:rsidRPr="00000000" w14:paraId="000001F7">
            <w:pPr>
              <w:widowControl w:val="0"/>
              <w:spacing w:line="240" w:lineRule="auto"/>
              <w:rPr/>
            </w:pPr>
            <w:hyperlink r:id="rId46">
              <w:r w:rsidDel="00000000" w:rsidR="00000000" w:rsidRPr="00000000">
                <w:rPr>
                  <w:rFonts w:ascii="Calibri" w:cs="Calibri" w:eastAsia="Calibri" w:hAnsi="Calibri"/>
                  <w:color w:val="1155cc"/>
                  <w:u w:val="single"/>
                  <w:rtl w:val="0"/>
                </w:rPr>
                <w:t xml:space="preserve">Commenting On Art</w:t>
              </w:r>
            </w:hyperlink>
            <w:r w:rsidDel="00000000" w:rsidR="00000000" w:rsidRPr="00000000">
              <w:rPr>
                <w:rtl w:val="0"/>
              </w:rPr>
            </w:r>
          </w:p>
          <w:p w:rsidR="00000000" w:rsidDel="00000000" w:rsidP="00000000" w:rsidRDefault="00000000" w:rsidRPr="00000000" w14:paraId="000001F8">
            <w:pPr>
              <w:widowControl w:val="0"/>
              <w:spacing w:line="240" w:lineRule="auto"/>
              <w:rPr/>
            </w:pPr>
            <w:hyperlink r:id="rId47">
              <w:r w:rsidDel="00000000" w:rsidR="00000000" w:rsidRPr="00000000">
                <w:rPr>
                  <w:rFonts w:ascii="Calibri" w:cs="Calibri" w:eastAsia="Calibri" w:hAnsi="Calibri"/>
                  <w:color w:val="1155cc"/>
                  <w:u w:val="single"/>
                  <w:rtl w:val="0"/>
                </w:rPr>
                <w:t xml:space="preserve">Welcome To The Prado</w:t>
              </w:r>
            </w:hyperlink>
            <w:r w:rsidDel="00000000" w:rsidR="00000000" w:rsidRPr="00000000">
              <w:rPr>
                <w:rtl w:val="0"/>
              </w:rPr>
            </w:r>
          </w:p>
          <w:p w:rsidR="00000000" w:rsidDel="00000000" w:rsidP="00000000" w:rsidRDefault="00000000" w:rsidRPr="00000000" w14:paraId="000001F9">
            <w:pPr>
              <w:widowControl w:val="0"/>
              <w:spacing w:line="240" w:lineRule="auto"/>
              <w:rPr/>
            </w:pPr>
            <w:hyperlink r:id="rId48">
              <w:r w:rsidDel="00000000" w:rsidR="00000000" w:rsidRPr="00000000">
                <w:rPr>
                  <w:rFonts w:ascii="Calibri" w:cs="Calibri" w:eastAsia="Calibri" w:hAnsi="Calibri"/>
                  <w:color w:val="1155cc"/>
                  <w:u w:val="single"/>
                  <w:rtl w:val="0"/>
                </w:rPr>
                <w:t xml:space="preserve">Inside The Prado</w:t>
              </w:r>
            </w:hyperlink>
            <w:r w:rsidDel="00000000" w:rsidR="00000000" w:rsidRPr="00000000">
              <w:rPr>
                <w:rtl w:val="0"/>
              </w:rPr>
            </w:r>
          </w:p>
          <w:p w:rsidR="00000000" w:rsidDel="00000000" w:rsidP="00000000" w:rsidRDefault="00000000" w:rsidRPr="00000000" w14:paraId="000001FA">
            <w:pPr>
              <w:widowControl w:val="0"/>
              <w:spacing w:line="240" w:lineRule="auto"/>
              <w:rPr/>
            </w:pPr>
            <w:hyperlink r:id="rId49">
              <w:r w:rsidDel="00000000" w:rsidR="00000000" w:rsidRPr="00000000">
                <w:rPr>
                  <w:rFonts w:ascii="Calibri" w:cs="Calibri" w:eastAsia="Calibri" w:hAnsi="Calibri"/>
                  <w:color w:val="1155cc"/>
                  <w:u w:val="single"/>
                  <w:rtl w:val="0"/>
                </w:rPr>
                <w:t xml:space="preserve">Prado 200 Year Celebration</w:t>
              </w:r>
            </w:hyperlink>
            <w:r w:rsidDel="00000000" w:rsidR="00000000" w:rsidRPr="00000000">
              <w:rPr>
                <w:rtl w:val="0"/>
              </w:rPr>
            </w:r>
          </w:p>
          <w:p w:rsidR="00000000" w:rsidDel="00000000" w:rsidP="00000000" w:rsidRDefault="00000000" w:rsidRPr="00000000" w14:paraId="000001FB">
            <w:pPr>
              <w:widowControl w:val="0"/>
              <w:spacing w:line="240" w:lineRule="auto"/>
              <w:rPr/>
            </w:pPr>
            <w:hyperlink r:id="rId50">
              <w:r w:rsidDel="00000000" w:rsidR="00000000" w:rsidRPr="00000000">
                <w:rPr>
                  <w:rFonts w:ascii="Calibri" w:cs="Calibri" w:eastAsia="Calibri" w:hAnsi="Calibri"/>
                  <w:color w:val="1155cc"/>
                  <w:u w:val="single"/>
                  <w:rtl w:val="0"/>
                </w:rPr>
                <w:t xml:space="preserve">Museo Nacional Del Prado 200 Años</w:t>
              </w:r>
            </w:hyperlink>
            <w:r w:rsidDel="00000000" w:rsidR="00000000" w:rsidRPr="00000000">
              <w:rPr>
                <w:rtl w:val="0"/>
              </w:rPr>
            </w:r>
          </w:p>
          <w:p w:rsidR="00000000" w:rsidDel="00000000" w:rsidP="00000000" w:rsidRDefault="00000000" w:rsidRPr="00000000" w14:paraId="000001FC">
            <w:pPr>
              <w:widowControl w:val="0"/>
              <w:spacing w:line="240" w:lineRule="auto"/>
              <w:rPr/>
            </w:pPr>
            <w:hyperlink r:id="rId51">
              <w:r w:rsidDel="00000000" w:rsidR="00000000" w:rsidRPr="00000000">
                <w:rPr>
                  <w:rFonts w:ascii="Calibri" w:cs="Calibri" w:eastAsia="Calibri" w:hAnsi="Calibri"/>
                  <w:color w:val="1155cc"/>
                  <w:u w:val="single"/>
                  <w:rtl w:val="0"/>
                </w:rPr>
                <w:t xml:space="preserve">El Museo Del Prado Cumple 200 Años</w:t>
              </w:r>
            </w:hyperlink>
            <w:r w:rsidDel="00000000" w:rsidR="00000000" w:rsidRPr="00000000">
              <w:rPr>
                <w:rtl w:val="0"/>
              </w:rPr>
            </w:r>
          </w:p>
          <w:p w:rsidR="00000000" w:rsidDel="00000000" w:rsidP="00000000" w:rsidRDefault="00000000" w:rsidRPr="00000000" w14:paraId="000001FD">
            <w:pPr>
              <w:widowControl w:val="0"/>
              <w:spacing w:line="240" w:lineRule="auto"/>
              <w:rPr/>
            </w:pPr>
            <w:hyperlink r:id="rId52">
              <w:r w:rsidDel="00000000" w:rsidR="00000000" w:rsidRPr="00000000">
                <w:rPr>
                  <w:rFonts w:ascii="Calibri" w:cs="Calibri" w:eastAsia="Calibri" w:hAnsi="Calibri"/>
                  <w:color w:val="1155cc"/>
                  <w:u w:val="single"/>
                  <w:rtl w:val="0"/>
                </w:rPr>
                <w:t xml:space="preserve">10 Curiosidades Sobre El Museo Del Prado </w:t>
              </w:r>
            </w:hyperlink>
            <w:r w:rsidDel="00000000" w:rsidR="00000000" w:rsidRPr="00000000">
              <w:rPr>
                <w:rtl w:val="0"/>
              </w:rPr>
            </w:r>
          </w:p>
          <w:p w:rsidR="00000000" w:rsidDel="00000000" w:rsidP="00000000" w:rsidRDefault="00000000" w:rsidRPr="00000000" w14:paraId="000001FE">
            <w:pPr>
              <w:widowControl w:val="0"/>
              <w:spacing w:line="240" w:lineRule="auto"/>
              <w:rPr/>
            </w:pPr>
            <w:hyperlink r:id="rId53">
              <w:r w:rsidDel="00000000" w:rsidR="00000000" w:rsidRPr="00000000">
                <w:rPr>
                  <w:rFonts w:ascii="Calibri" w:cs="Calibri" w:eastAsia="Calibri" w:hAnsi="Calibri"/>
                  <w:color w:val="1155cc"/>
                  <w:u w:val="single"/>
                  <w:rtl w:val="0"/>
                </w:rPr>
                <w:t xml:space="preserve">Presentation Of The Museum’s Collection</w:t>
              </w:r>
            </w:hyperlink>
            <w:r w:rsidDel="00000000" w:rsidR="00000000" w:rsidRPr="00000000">
              <w:rPr>
                <w:rtl w:val="0"/>
              </w:rPr>
            </w:r>
          </w:p>
          <w:p w:rsidR="00000000" w:rsidDel="00000000" w:rsidP="00000000" w:rsidRDefault="00000000" w:rsidRPr="00000000" w14:paraId="000001FF">
            <w:pPr>
              <w:widowControl w:val="0"/>
              <w:spacing w:line="240" w:lineRule="auto"/>
              <w:rPr/>
            </w:pPr>
            <w:hyperlink r:id="rId54">
              <w:r w:rsidDel="00000000" w:rsidR="00000000" w:rsidRPr="00000000">
                <w:rPr>
                  <w:rFonts w:ascii="Calibri" w:cs="Calibri" w:eastAsia="Calibri" w:hAnsi="Calibri"/>
                  <w:color w:val="1155cc"/>
                  <w:u w:val="single"/>
                  <w:rtl w:val="0"/>
                </w:rPr>
                <w:t xml:space="preserve">Obra Comentada: Las Meninas, De Velázquez</w:t>
              </w:r>
            </w:hyperlink>
            <w:r w:rsidDel="00000000" w:rsidR="00000000" w:rsidRPr="00000000">
              <w:rPr>
                <w:rtl w:val="0"/>
              </w:rPr>
            </w:r>
          </w:p>
          <w:p w:rsidR="00000000" w:rsidDel="00000000" w:rsidP="00000000" w:rsidRDefault="00000000" w:rsidRPr="00000000" w14:paraId="00000200">
            <w:pPr>
              <w:widowControl w:val="0"/>
              <w:spacing w:line="240" w:lineRule="auto"/>
              <w:rPr/>
            </w:pPr>
            <w:hyperlink r:id="rId55">
              <w:r w:rsidDel="00000000" w:rsidR="00000000" w:rsidRPr="00000000">
                <w:rPr>
                  <w:rFonts w:ascii="Calibri" w:cs="Calibri" w:eastAsia="Calibri" w:hAnsi="Calibri"/>
                  <w:color w:val="1155cc"/>
                  <w:u w:val="single"/>
                  <w:rtl w:val="0"/>
                </w:rPr>
                <w:t xml:space="preserve">Obra Comentada: La Fragua De Vulcano, De Velázquez</w:t>
              </w:r>
            </w:hyperlink>
            <w:r w:rsidDel="00000000" w:rsidR="00000000" w:rsidRPr="00000000">
              <w:rPr>
                <w:rtl w:val="0"/>
              </w:rPr>
            </w:r>
          </w:p>
          <w:p w:rsidR="00000000" w:rsidDel="00000000" w:rsidP="00000000" w:rsidRDefault="00000000" w:rsidRPr="00000000" w14:paraId="00000201">
            <w:pPr>
              <w:widowControl w:val="0"/>
              <w:spacing w:line="240" w:lineRule="auto"/>
              <w:rPr/>
            </w:pPr>
            <w:hyperlink r:id="rId56">
              <w:r w:rsidDel="00000000" w:rsidR="00000000" w:rsidRPr="00000000">
                <w:rPr>
                  <w:rFonts w:ascii="Calibri" w:cs="Calibri" w:eastAsia="Calibri" w:hAnsi="Calibri"/>
                  <w:color w:val="1155cc"/>
                  <w:u w:val="single"/>
                  <w:rtl w:val="0"/>
                </w:rPr>
                <w:t xml:space="preserve">Obra Comentada: La Familia De Carlos Iv, De Goya</w:t>
              </w:r>
            </w:hyperlink>
            <w:r w:rsidDel="00000000" w:rsidR="00000000" w:rsidRPr="00000000">
              <w:rPr>
                <w:rtl w:val="0"/>
              </w:rPr>
            </w:r>
          </w:p>
          <w:p w:rsidR="00000000" w:rsidDel="00000000" w:rsidP="00000000" w:rsidRDefault="00000000" w:rsidRPr="00000000" w14:paraId="00000202">
            <w:pPr>
              <w:widowControl w:val="0"/>
              <w:spacing w:line="240" w:lineRule="auto"/>
              <w:rPr>
                <w:rFonts w:ascii="Calibri" w:cs="Calibri" w:eastAsia="Calibri" w:hAnsi="Calibri"/>
              </w:rPr>
            </w:pPr>
            <w:hyperlink r:id="rId57">
              <w:r w:rsidDel="00000000" w:rsidR="00000000" w:rsidRPr="00000000">
                <w:rPr>
                  <w:rFonts w:ascii="Calibri" w:cs="Calibri" w:eastAsia="Calibri" w:hAnsi="Calibri"/>
                  <w:color w:val="1155cc"/>
                  <w:u w:val="single"/>
                  <w:rtl w:val="0"/>
                </w:rPr>
                <w:t xml:space="preserve">Kahn Academy Goya’s 3rd Of May</w:t>
              </w:r>
            </w:hyperlink>
            <w:r w:rsidDel="00000000" w:rsidR="00000000" w:rsidRPr="00000000">
              <w:rPr>
                <w:rtl w:val="0"/>
              </w:rPr>
            </w:r>
          </w:p>
          <w:p w:rsidR="00000000" w:rsidDel="00000000" w:rsidP="00000000" w:rsidRDefault="00000000" w:rsidRPr="00000000" w14:paraId="00000203">
            <w:pPr>
              <w:widowControl w:val="0"/>
              <w:spacing w:line="240" w:lineRule="auto"/>
              <w:rPr/>
            </w:pPr>
            <w:hyperlink r:id="rId58">
              <w:r w:rsidDel="00000000" w:rsidR="00000000" w:rsidRPr="00000000">
                <w:rPr>
                  <w:rFonts w:ascii="Calibri" w:cs="Calibri" w:eastAsia="Calibri" w:hAnsi="Calibri"/>
                  <w:color w:val="1155cc"/>
                  <w:u w:val="single"/>
                  <w:rtl w:val="0"/>
                </w:rPr>
                <w:t xml:space="preserve">An Invitation To Consideration: Universal Themes In Goya</w:t>
              </w:r>
            </w:hyperlink>
            <w:r w:rsidDel="00000000" w:rsidR="00000000" w:rsidRPr="00000000">
              <w:rPr>
                <w:rtl w:val="0"/>
              </w:rPr>
            </w:r>
          </w:p>
          <w:p w:rsidR="00000000" w:rsidDel="00000000" w:rsidP="00000000" w:rsidRDefault="00000000" w:rsidRPr="00000000" w14:paraId="00000204">
            <w:pPr>
              <w:widowControl w:val="0"/>
              <w:spacing w:line="240" w:lineRule="auto"/>
              <w:rPr>
                <w:rFonts w:ascii="Calibri" w:cs="Calibri" w:eastAsia="Calibri" w:hAnsi="Calibri"/>
              </w:rPr>
            </w:pPr>
            <w:hyperlink r:id="rId59">
              <w:r w:rsidDel="00000000" w:rsidR="00000000" w:rsidRPr="00000000">
                <w:rPr>
                  <w:rFonts w:ascii="Calibri" w:cs="Calibri" w:eastAsia="Calibri" w:hAnsi="Calibri"/>
                  <w:color w:val="1155cc"/>
                  <w:u w:val="single"/>
                  <w:rtl w:val="0"/>
                </w:rPr>
                <w:t xml:space="preserve">Restoring Greco’s El Cristo</w:t>
              </w:r>
            </w:hyperlink>
            <w:r w:rsidDel="00000000" w:rsidR="00000000" w:rsidRPr="00000000">
              <w:rPr>
                <w:rtl w:val="0"/>
              </w:rPr>
            </w:r>
          </w:p>
          <w:p w:rsidR="00000000" w:rsidDel="00000000" w:rsidP="00000000" w:rsidRDefault="00000000" w:rsidRPr="00000000" w14:paraId="00000205">
            <w:pPr>
              <w:widowControl w:val="0"/>
              <w:spacing w:line="240" w:lineRule="auto"/>
              <w:rPr/>
            </w:pPr>
            <w:hyperlink r:id="rId60">
              <w:r w:rsidDel="00000000" w:rsidR="00000000" w:rsidRPr="00000000">
                <w:rPr>
                  <w:rFonts w:ascii="Calibri" w:cs="Calibri" w:eastAsia="Calibri" w:hAnsi="Calibri"/>
                  <w:color w:val="1155cc"/>
                  <w:u w:val="single"/>
                  <w:rtl w:val="0"/>
                </w:rPr>
                <w:t xml:space="preserve">Conde Orgaz</w:t>
              </w:r>
            </w:hyperlink>
            <w:r w:rsidDel="00000000" w:rsidR="00000000" w:rsidRPr="00000000">
              <w:rPr>
                <w:rtl w:val="0"/>
              </w:rPr>
            </w:r>
          </w:p>
          <w:p w:rsidR="00000000" w:rsidDel="00000000" w:rsidP="00000000" w:rsidRDefault="00000000" w:rsidRPr="00000000" w14:paraId="00000206">
            <w:pPr>
              <w:widowControl w:val="0"/>
              <w:spacing w:line="240" w:lineRule="auto"/>
              <w:rPr/>
            </w:pPr>
            <w:hyperlink r:id="rId61">
              <w:r w:rsidDel="00000000" w:rsidR="00000000" w:rsidRPr="00000000">
                <w:rPr>
                  <w:rFonts w:ascii="Calibri" w:cs="Calibri" w:eastAsia="Calibri" w:hAnsi="Calibri"/>
                  <w:color w:val="1155cc"/>
                  <w:u w:val="single"/>
                  <w:rtl w:val="0"/>
                </w:rPr>
                <w:t xml:space="preserve">Painting Of A Nation</w:t>
              </w:r>
            </w:hyperlink>
            <w:r w:rsidDel="00000000" w:rsidR="00000000" w:rsidRPr="00000000">
              <w:rPr>
                <w:rtl w:val="0"/>
              </w:rPr>
            </w:r>
          </w:p>
          <w:p w:rsidR="00000000" w:rsidDel="00000000" w:rsidP="00000000" w:rsidRDefault="00000000" w:rsidRPr="00000000" w14:paraId="00000207">
            <w:pPr>
              <w:widowControl w:val="0"/>
              <w:spacing w:line="240" w:lineRule="auto"/>
              <w:rPr/>
            </w:pPr>
            <w:hyperlink r:id="rId62">
              <w:r w:rsidDel="00000000" w:rsidR="00000000" w:rsidRPr="00000000">
                <w:rPr>
                  <w:rFonts w:ascii="Calibri" w:cs="Calibri" w:eastAsia="Calibri" w:hAnsi="Calibri"/>
                  <w:color w:val="1155cc"/>
                  <w:u w:val="single"/>
                  <w:rtl w:val="0"/>
                </w:rPr>
                <w:t xml:space="preserve">Guernica</w:t>
              </w:r>
            </w:hyperlink>
            <w:r w:rsidDel="00000000" w:rsidR="00000000" w:rsidRPr="00000000">
              <w:rPr>
                <w:rtl w:val="0"/>
              </w:rPr>
            </w:r>
          </w:p>
          <w:p w:rsidR="00000000" w:rsidDel="00000000" w:rsidP="00000000" w:rsidRDefault="00000000" w:rsidRPr="00000000" w14:paraId="00000208">
            <w:pPr>
              <w:widowControl w:val="0"/>
              <w:spacing w:line="240" w:lineRule="auto"/>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Guernica Coloring</w:t>
              </w:r>
            </w:hyperlink>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209">
            <w:pPr>
              <w:widowControl w:val="0"/>
              <w:spacing w:line="240" w:lineRule="auto"/>
              <w:rPr/>
            </w:pPr>
            <w:hyperlink r:id="rId64">
              <w:r w:rsidDel="00000000" w:rsidR="00000000" w:rsidRPr="00000000">
                <w:rPr>
                  <w:rFonts w:ascii="Calibri" w:cs="Calibri" w:eastAsia="Calibri" w:hAnsi="Calibri"/>
                  <w:color w:val="1155cc"/>
                  <w:u w:val="single"/>
                  <w:rtl w:val="0"/>
                </w:rPr>
                <w:t xml:space="preserve">Virtual Museums</w:t>
              </w:r>
            </w:hyperlink>
            <w:r w:rsidDel="00000000" w:rsidR="00000000" w:rsidRPr="00000000">
              <w:rPr>
                <w:rtl w:val="0"/>
              </w:rPr>
            </w:r>
          </w:p>
          <w:p w:rsidR="00000000" w:rsidDel="00000000" w:rsidP="00000000" w:rsidRDefault="00000000" w:rsidRPr="00000000" w14:paraId="0000020A">
            <w:pPr>
              <w:widowControl w:val="0"/>
              <w:spacing w:line="240" w:lineRule="auto"/>
              <w:rPr/>
            </w:pPr>
            <w:hyperlink r:id="rId65">
              <w:r w:rsidDel="00000000" w:rsidR="00000000" w:rsidRPr="00000000">
                <w:rPr>
                  <w:rFonts w:ascii="Calibri" w:cs="Calibri" w:eastAsia="Calibri" w:hAnsi="Calibri"/>
                  <w:color w:val="1155cc"/>
                  <w:u w:val="single"/>
                  <w:rtl w:val="0"/>
                </w:rPr>
                <w:t xml:space="preserve">Reina Sofia Overview</w:t>
              </w:r>
            </w:hyperlink>
            <w:r w:rsidDel="00000000" w:rsidR="00000000" w:rsidRPr="00000000">
              <w:rPr>
                <w:rtl w:val="0"/>
              </w:rPr>
            </w:r>
          </w:p>
          <w:p w:rsidR="00000000" w:rsidDel="00000000" w:rsidP="00000000" w:rsidRDefault="00000000" w:rsidRPr="00000000" w14:paraId="0000020B">
            <w:pPr>
              <w:widowControl w:val="0"/>
              <w:spacing w:line="240" w:lineRule="auto"/>
              <w:rPr/>
            </w:pPr>
            <w:hyperlink r:id="rId66">
              <w:r w:rsidDel="00000000" w:rsidR="00000000" w:rsidRPr="00000000">
                <w:rPr>
                  <w:rFonts w:ascii="Calibri" w:cs="Calibri" w:eastAsia="Calibri" w:hAnsi="Calibri"/>
                  <w:color w:val="1155cc"/>
                  <w:u w:val="single"/>
                  <w:rtl w:val="0"/>
                </w:rPr>
                <w:t xml:space="preserve">Guernica Picasso’s Most Important Work?</w:t>
              </w:r>
            </w:hyperlink>
            <w:r w:rsidDel="00000000" w:rsidR="00000000" w:rsidRPr="00000000">
              <w:rPr>
                <w:rtl w:val="0"/>
              </w:rPr>
            </w:r>
          </w:p>
          <w:p w:rsidR="00000000" w:rsidDel="00000000" w:rsidP="00000000" w:rsidRDefault="00000000" w:rsidRPr="00000000" w14:paraId="0000020C">
            <w:pPr>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Guernica Infographic</w:t>
              </w:r>
            </w:hyperlink>
            <w:r w:rsidDel="00000000" w:rsidR="00000000" w:rsidRPr="00000000">
              <w:rPr>
                <w:rtl w:val="0"/>
              </w:rPr>
            </w:r>
          </w:p>
          <w:p w:rsidR="00000000" w:rsidDel="00000000" w:rsidP="00000000" w:rsidRDefault="00000000" w:rsidRPr="00000000" w14:paraId="0000020D">
            <w:pPr>
              <w:widowControl w:val="0"/>
              <w:spacing w:line="240" w:lineRule="auto"/>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Picasso Museum</w:t>
              </w:r>
            </w:hyperlink>
            <w:r w:rsidDel="00000000" w:rsidR="00000000" w:rsidRPr="00000000">
              <w:rPr>
                <w:rtl w:val="0"/>
              </w:rPr>
            </w:r>
          </w:p>
          <w:p w:rsidR="00000000" w:rsidDel="00000000" w:rsidP="00000000" w:rsidRDefault="00000000" w:rsidRPr="00000000" w14:paraId="0000020E">
            <w:pPr>
              <w:widowControl w:val="0"/>
              <w:spacing w:line="240" w:lineRule="auto"/>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Picasso Lesson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F">
            <w:pPr>
              <w:widowControl w:val="0"/>
              <w:spacing w:line="240" w:lineRule="auto"/>
              <w:rPr/>
            </w:pPr>
            <w:hyperlink r:id="rId70">
              <w:r w:rsidDel="00000000" w:rsidR="00000000" w:rsidRPr="00000000">
                <w:rPr>
                  <w:rFonts w:ascii="Calibri" w:cs="Calibri" w:eastAsia="Calibri" w:hAnsi="Calibri"/>
                  <w:color w:val="1155cc"/>
                  <w:u w:val="single"/>
                  <w:rtl w:val="0"/>
                </w:rPr>
                <w:t xml:space="preserve">Cubism Self-Portrait Activity</w:t>
              </w:r>
            </w:hyperlink>
            <w:r w:rsidDel="00000000" w:rsidR="00000000" w:rsidRPr="00000000">
              <w:rPr>
                <w:rtl w:val="0"/>
              </w:rPr>
            </w:r>
          </w:p>
          <w:p w:rsidR="00000000" w:rsidDel="00000000" w:rsidP="00000000" w:rsidRDefault="00000000" w:rsidRPr="00000000" w14:paraId="00000210">
            <w:pPr>
              <w:widowControl w:val="0"/>
              <w:spacing w:line="240" w:lineRule="auto"/>
              <w:rPr/>
            </w:pPr>
            <w:hyperlink r:id="rId71">
              <w:r w:rsidDel="00000000" w:rsidR="00000000" w:rsidRPr="00000000">
                <w:rPr>
                  <w:rFonts w:ascii="Calibri" w:cs="Calibri" w:eastAsia="Calibri" w:hAnsi="Calibri"/>
                  <w:color w:val="1155cc"/>
                  <w:u w:val="single"/>
                  <w:rtl w:val="0"/>
                </w:rPr>
                <w:t xml:space="preserve">Cubist Portrait Traits</w:t>
              </w:r>
            </w:hyperlink>
            <w:r w:rsidDel="00000000" w:rsidR="00000000" w:rsidRPr="00000000">
              <w:rPr>
                <w:rtl w:val="0"/>
              </w:rPr>
            </w:r>
          </w:p>
          <w:p w:rsidR="00000000" w:rsidDel="00000000" w:rsidP="00000000" w:rsidRDefault="00000000" w:rsidRPr="00000000" w14:paraId="00000211">
            <w:pPr>
              <w:widowControl w:val="0"/>
              <w:spacing w:line="240" w:lineRule="auto"/>
              <w:rPr>
                <w:rFonts w:ascii="Calibri" w:cs="Calibri" w:eastAsia="Calibri" w:hAnsi="Calibri"/>
              </w:rPr>
            </w:pPr>
            <w:hyperlink r:id="rId72">
              <w:r w:rsidDel="00000000" w:rsidR="00000000" w:rsidRPr="00000000">
                <w:rPr>
                  <w:rFonts w:ascii="Calibri" w:cs="Calibri" w:eastAsia="Calibri" w:hAnsi="Calibri"/>
                  <w:color w:val="1155cc"/>
                  <w:u w:val="single"/>
                  <w:rtl w:val="0"/>
                </w:rPr>
                <w:t xml:space="preserve">Picasso Worksheet</w:t>
              </w:r>
            </w:hyperlink>
            <w:r w:rsidDel="00000000" w:rsidR="00000000" w:rsidRPr="00000000">
              <w:rPr>
                <w:rtl w:val="0"/>
              </w:rPr>
            </w:r>
          </w:p>
          <w:p w:rsidR="00000000" w:rsidDel="00000000" w:rsidP="00000000" w:rsidRDefault="00000000" w:rsidRPr="00000000" w14:paraId="00000212">
            <w:pPr>
              <w:widowControl w:val="0"/>
              <w:spacing w:line="240" w:lineRule="auto"/>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Picasso Infographic</w:t>
              </w:r>
            </w:hyperlink>
            <w:r w:rsidDel="00000000" w:rsidR="00000000" w:rsidRPr="00000000">
              <w:rPr>
                <w:rtl w:val="0"/>
              </w:rPr>
            </w:r>
          </w:p>
          <w:p w:rsidR="00000000" w:rsidDel="00000000" w:rsidP="00000000" w:rsidRDefault="00000000" w:rsidRPr="00000000" w14:paraId="00000213">
            <w:pPr>
              <w:widowControl w:val="0"/>
              <w:spacing w:line="240" w:lineRule="auto"/>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Surrealism Infographic</w:t>
              </w:r>
            </w:hyperlink>
            <w:r w:rsidDel="00000000" w:rsidR="00000000" w:rsidRPr="00000000">
              <w:rPr>
                <w:rtl w:val="0"/>
              </w:rPr>
            </w:r>
          </w:p>
          <w:p w:rsidR="00000000" w:rsidDel="00000000" w:rsidP="00000000" w:rsidRDefault="00000000" w:rsidRPr="00000000" w14:paraId="00000214">
            <w:pPr>
              <w:widowControl w:val="0"/>
              <w:spacing w:line="240" w:lineRule="auto"/>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360 Dali</w:t>
              </w:r>
            </w:hyperlink>
            <w:r w:rsidDel="00000000" w:rsidR="00000000" w:rsidRPr="00000000">
              <w:rPr>
                <w:rtl w:val="0"/>
              </w:rPr>
            </w:r>
          </w:p>
          <w:p w:rsidR="00000000" w:rsidDel="00000000" w:rsidP="00000000" w:rsidRDefault="00000000" w:rsidRPr="00000000" w14:paraId="00000215">
            <w:pPr>
              <w:widowControl w:val="0"/>
              <w:spacing w:line="240" w:lineRule="auto"/>
              <w:rPr/>
            </w:pPr>
            <w:hyperlink r:id="rId76">
              <w:r w:rsidDel="00000000" w:rsidR="00000000" w:rsidRPr="00000000">
                <w:rPr>
                  <w:rFonts w:ascii="Calibri" w:cs="Calibri" w:eastAsia="Calibri" w:hAnsi="Calibri"/>
                  <w:color w:val="1155cc"/>
                  <w:u w:val="single"/>
                  <w:rtl w:val="0"/>
                </w:rPr>
                <w:t xml:space="preserve">Dali Infographic</w:t>
              </w:r>
            </w:hyperlink>
            <w:r w:rsidDel="00000000" w:rsidR="00000000" w:rsidRPr="00000000">
              <w:rPr>
                <w:rtl w:val="0"/>
              </w:rPr>
            </w:r>
          </w:p>
          <w:p w:rsidR="00000000" w:rsidDel="00000000" w:rsidP="00000000" w:rsidRDefault="00000000" w:rsidRPr="00000000" w14:paraId="00000216">
            <w:pPr>
              <w:widowControl w:val="0"/>
              <w:spacing w:line="240" w:lineRule="auto"/>
              <w:rPr/>
            </w:pPr>
            <w:hyperlink r:id="rId77">
              <w:r w:rsidDel="00000000" w:rsidR="00000000" w:rsidRPr="00000000">
                <w:rPr>
                  <w:rFonts w:ascii="Calibri" w:cs="Calibri" w:eastAsia="Calibri" w:hAnsi="Calibri"/>
                  <w:color w:val="1155cc"/>
                  <w:u w:val="single"/>
                  <w:rtl w:val="0"/>
                </w:rPr>
                <w:t xml:space="preserve">Dali Fill In</w:t>
              </w:r>
            </w:hyperlink>
            <w:r w:rsidDel="00000000" w:rsidR="00000000" w:rsidRPr="00000000">
              <w:rPr>
                <w:rtl w:val="0"/>
              </w:rPr>
            </w:r>
          </w:p>
          <w:p w:rsidR="00000000" w:rsidDel="00000000" w:rsidP="00000000" w:rsidRDefault="00000000" w:rsidRPr="00000000" w14:paraId="00000217">
            <w:pPr>
              <w:widowControl w:val="0"/>
              <w:spacing w:line="240" w:lineRule="auto"/>
              <w:rPr/>
            </w:pPr>
            <w:hyperlink r:id="rId78">
              <w:r w:rsidDel="00000000" w:rsidR="00000000" w:rsidRPr="00000000">
                <w:rPr>
                  <w:rFonts w:ascii="Calibri" w:cs="Calibri" w:eastAsia="Calibri" w:hAnsi="Calibri"/>
                  <w:color w:val="1155cc"/>
                  <w:u w:val="single"/>
                  <w:rtl w:val="0"/>
                </w:rPr>
                <w:t xml:space="preserve">Gaudi Sagrada Familia Video</w:t>
              </w:r>
            </w:hyperlink>
            <w:r w:rsidDel="00000000" w:rsidR="00000000" w:rsidRPr="00000000">
              <w:rPr>
                <w:rtl w:val="0"/>
              </w:rPr>
            </w:r>
          </w:p>
          <w:p w:rsidR="00000000" w:rsidDel="00000000" w:rsidP="00000000" w:rsidRDefault="00000000" w:rsidRPr="00000000" w14:paraId="00000218">
            <w:pPr>
              <w:widowControl w:val="0"/>
              <w:spacing w:line="240" w:lineRule="auto"/>
              <w:rPr/>
            </w:pPr>
            <w:hyperlink r:id="rId79">
              <w:r w:rsidDel="00000000" w:rsidR="00000000" w:rsidRPr="00000000">
                <w:rPr>
                  <w:rFonts w:ascii="Calibri" w:cs="Calibri" w:eastAsia="Calibri" w:hAnsi="Calibri"/>
                  <w:color w:val="1155cc"/>
                  <w:u w:val="single"/>
                  <w:rtl w:val="0"/>
                </w:rPr>
                <w:t xml:space="preserve">Interview A Portrait Activity</w:t>
              </w:r>
            </w:hyperlink>
            <w:r w:rsidDel="00000000" w:rsidR="00000000" w:rsidRPr="00000000">
              <w:rPr>
                <w:rtl w:val="0"/>
              </w:rPr>
            </w:r>
          </w:p>
          <w:p w:rsidR="00000000" w:rsidDel="00000000" w:rsidP="00000000" w:rsidRDefault="00000000" w:rsidRPr="00000000" w14:paraId="00000219">
            <w:pPr>
              <w:widowControl w:val="0"/>
              <w:spacing w:line="240" w:lineRule="auto"/>
              <w:rPr/>
            </w:pPr>
            <w:hyperlink r:id="rId80">
              <w:r w:rsidDel="00000000" w:rsidR="00000000" w:rsidRPr="00000000">
                <w:rPr>
                  <w:rFonts w:ascii="Calibri" w:cs="Calibri" w:eastAsia="Calibri" w:hAnsi="Calibri"/>
                  <w:color w:val="1155cc"/>
                  <w:u w:val="single"/>
                  <w:rtl w:val="0"/>
                </w:rPr>
                <w:t xml:space="preserve">Frida Kahlo Museum</w:t>
              </w:r>
            </w:hyperlink>
            <w:r w:rsidDel="00000000" w:rsidR="00000000" w:rsidRPr="00000000">
              <w:rPr>
                <w:rtl w:val="0"/>
              </w:rPr>
            </w:r>
          </w:p>
          <w:p w:rsidR="00000000" w:rsidDel="00000000" w:rsidP="00000000" w:rsidRDefault="00000000" w:rsidRPr="00000000" w14:paraId="0000021A">
            <w:pPr>
              <w:widowControl w:val="0"/>
              <w:spacing w:line="240" w:lineRule="auto"/>
              <w:rPr/>
            </w:pPr>
            <w:hyperlink r:id="rId81">
              <w:r w:rsidDel="00000000" w:rsidR="00000000" w:rsidRPr="00000000">
                <w:rPr>
                  <w:rFonts w:ascii="Calibri" w:cs="Calibri" w:eastAsia="Calibri" w:hAnsi="Calibri"/>
                  <w:color w:val="1155cc"/>
                  <w:u w:val="single"/>
                  <w:rtl w:val="0"/>
                </w:rPr>
                <w:t xml:space="preserve">Life Of Frida Kahlo</w:t>
              </w:r>
            </w:hyperlink>
            <w:r w:rsidDel="00000000" w:rsidR="00000000" w:rsidRPr="00000000">
              <w:rPr>
                <w:rtl w:val="0"/>
              </w:rPr>
            </w:r>
          </w:p>
          <w:p w:rsidR="00000000" w:rsidDel="00000000" w:rsidP="00000000" w:rsidRDefault="00000000" w:rsidRPr="00000000" w14:paraId="0000021B">
            <w:pPr>
              <w:widowControl w:val="0"/>
              <w:spacing w:line="240" w:lineRule="auto"/>
              <w:rPr/>
            </w:pPr>
            <w:hyperlink r:id="rId82">
              <w:r w:rsidDel="00000000" w:rsidR="00000000" w:rsidRPr="00000000">
                <w:rPr>
                  <w:rFonts w:ascii="Calibri" w:cs="Calibri" w:eastAsia="Calibri" w:hAnsi="Calibri"/>
                  <w:color w:val="1155cc"/>
                  <w:u w:val="single"/>
                  <w:rtl w:val="0"/>
                </w:rPr>
                <w:t xml:space="preserve">Frida Worksheets</w:t>
              </w:r>
            </w:hyperlink>
            <w:r w:rsidDel="00000000" w:rsidR="00000000" w:rsidRPr="00000000">
              <w:rPr>
                <w:rtl w:val="0"/>
              </w:rPr>
            </w:r>
          </w:p>
          <w:p w:rsidR="00000000" w:rsidDel="00000000" w:rsidP="00000000" w:rsidRDefault="00000000" w:rsidRPr="00000000" w14:paraId="0000021C">
            <w:pPr>
              <w:widowControl w:val="0"/>
              <w:spacing w:line="240" w:lineRule="auto"/>
              <w:rPr/>
            </w:pPr>
            <w:hyperlink r:id="rId83">
              <w:r w:rsidDel="00000000" w:rsidR="00000000" w:rsidRPr="00000000">
                <w:rPr>
                  <w:rFonts w:ascii="Calibri" w:cs="Calibri" w:eastAsia="Calibri" w:hAnsi="Calibri"/>
                  <w:color w:val="1155cc"/>
                  <w:u w:val="single"/>
                  <w:rtl w:val="0"/>
                </w:rPr>
                <w:t xml:space="preserve">Frida Infographic</w:t>
              </w:r>
            </w:hyperlink>
            <w:r w:rsidDel="00000000" w:rsidR="00000000" w:rsidRPr="00000000">
              <w:rPr>
                <w:rtl w:val="0"/>
              </w:rPr>
            </w:r>
          </w:p>
          <w:p w:rsidR="00000000" w:rsidDel="00000000" w:rsidP="00000000" w:rsidRDefault="00000000" w:rsidRPr="00000000" w14:paraId="0000021D">
            <w:pPr>
              <w:widowControl w:val="0"/>
              <w:spacing w:line="240" w:lineRule="auto"/>
              <w:rPr>
                <w:rFonts w:ascii="Calibri" w:cs="Calibri" w:eastAsia="Calibri" w:hAnsi="Calibri"/>
              </w:rPr>
            </w:pPr>
            <w:hyperlink r:id="rId84">
              <w:r w:rsidDel="00000000" w:rsidR="00000000" w:rsidRPr="00000000">
                <w:rPr>
                  <w:rFonts w:ascii="Calibri" w:cs="Calibri" w:eastAsia="Calibri" w:hAnsi="Calibri"/>
                  <w:color w:val="1155cc"/>
                  <w:u w:val="single"/>
                  <w:rtl w:val="0"/>
                </w:rPr>
                <w:t xml:space="preserve">The Life And Works Of Diego Rivera</w:t>
              </w:r>
            </w:hyperlink>
            <w:r w:rsidDel="00000000" w:rsidR="00000000" w:rsidRPr="00000000">
              <w:rPr>
                <w:rtl w:val="0"/>
              </w:rPr>
            </w:r>
          </w:p>
          <w:p w:rsidR="00000000" w:rsidDel="00000000" w:rsidP="00000000" w:rsidRDefault="00000000" w:rsidRPr="00000000" w14:paraId="0000021E">
            <w:pPr>
              <w:widowControl w:val="0"/>
              <w:spacing w:line="240" w:lineRule="auto"/>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Latino Art Museum</w:t>
              </w:r>
            </w:hyperlink>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21F">
            <w:pPr>
              <w:widowControl w:val="0"/>
              <w:spacing w:line="240" w:lineRule="auto"/>
              <w:rPr/>
            </w:pPr>
            <w:hyperlink r:id="rId86">
              <w:r w:rsidDel="00000000" w:rsidR="00000000" w:rsidRPr="00000000">
                <w:rPr>
                  <w:rFonts w:ascii="Calibri" w:cs="Calibri" w:eastAsia="Calibri" w:hAnsi="Calibri"/>
                  <w:color w:val="1155cc"/>
                  <w:u w:val="single"/>
                  <w:rtl w:val="0"/>
                </w:rPr>
                <w:t xml:space="preserve">Shapes In Spanish</w:t>
              </w:r>
            </w:hyperlink>
            <w:r w:rsidDel="00000000" w:rsidR="00000000" w:rsidRPr="00000000">
              <w:rPr>
                <w:rtl w:val="0"/>
              </w:rPr>
            </w:r>
          </w:p>
          <w:p w:rsidR="00000000" w:rsidDel="00000000" w:rsidP="00000000" w:rsidRDefault="00000000" w:rsidRPr="00000000" w14:paraId="00000220">
            <w:pPr>
              <w:widowControl w:val="0"/>
              <w:spacing w:line="240" w:lineRule="auto"/>
              <w:rPr/>
            </w:pPr>
            <w:hyperlink r:id="rId87">
              <w:r w:rsidDel="00000000" w:rsidR="00000000" w:rsidRPr="00000000">
                <w:rPr>
                  <w:rFonts w:ascii="Calibri" w:cs="Calibri" w:eastAsia="Calibri" w:hAnsi="Calibri"/>
                  <w:color w:val="1155cc"/>
                  <w:u w:val="single"/>
                  <w:rtl w:val="0"/>
                </w:rPr>
                <w:t xml:space="preserve">Startalk Interpretive</w:t>
              </w:r>
            </w:hyperlink>
            <w:r w:rsidDel="00000000" w:rsidR="00000000" w:rsidRPr="00000000">
              <w:rPr>
                <w:rtl w:val="0"/>
              </w:rPr>
            </w:r>
          </w:p>
          <w:p w:rsidR="00000000" w:rsidDel="00000000" w:rsidP="00000000" w:rsidRDefault="00000000" w:rsidRPr="00000000" w14:paraId="00000221">
            <w:pPr>
              <w:widowControl w:val="0"/>
              <w:spacing w:line="240" w:lineRule="auto"/>
              <w:rPr/>
            </w:pPr>
            <w:hyperlink r:id="rId88">
              <w:r w:rsidDel="00000000" w:rsidR="00000000" w:rsidRPr="00000000">
                <w:rPr>
                  <w:rFonts w:ascii="Calibri" w:cs="Calibri" w:eastAsia="Calibri" w:hAnsi="Calibri"/>
                  <w:color w:val="1155cc"/>
                  <w:u w:val="single"/>
                  <w:rtl w:val="0"/>
                </w:rPr>
                <w:t xml:space="preserve">Startalk Interpersonal</w:t>
              </w:r>
            </w:hyperlink>
            <w:r w:rsidDel="00000000" w:rsidR="00000000" w:rsidRPr="00000000">
              <w:rPr>
                <w:rtl w:val="0"/>
              </w:rPr>
            </w:r>
          </w:p>
          <w:p w:rsidR="00000000" w:rsidDel="00000000" w:rsidP="00000000" w:rsidRDefault="00000000" w:rsidRPr="00000000" w14:paraId="00000222">
            <w:pPr>
              <w:widowControl w:val="0"/>
              <w:spacing w:line="240" w:lineRule="auto"/>
              <w:rPr>
                <w:rFonts w:ascii="Calibri" w:cs="Calibri" w:eastAsia="Calibri" w:hAnsi="Calibri"/>
              </w:rPr>
            </w:pPr>
            <w:hyperlink r:id="rId89">
              <w:r w:rsidDel="00000000" w:rsidR="00000000" w:rsidRPr="00000000">
                <w:rPr>
                  <w:rFonts w:ascii="Calibri" w:cs="Calibri" w:eastAsia="Calibri" w:hAnsi="Calibri"/>
                  <w:color w:val="1155cc"/>
                  <w:u w:val="single"/>
                  <w:rtl w:val="0"/>
                </w:rPr>
                <w:t xml:space="preserve">Startalk Presentational</w:t>
              </w:r>
            </w:hyperlink>
            <w:r w:rsidDel="00000000" w:rsidR="00000000" w:rsidRPr="00000000">
              <w:rPr>
                <w:rtl w:val="0"/>
              </w:rPr>
            </w:r>
          </w:p>
          <w:p w:rsidR="00000000" w:rsidDel="00000000" w:rsidP="00000000" w:rsidRDefault="00000000" w:rsidRPr="00000000" w14:paraId="00000223">
            <w:pPr>
              <w:widowControl w:val="0"/>
              <w:spacing w:line="240" w:lineRule="auto"/>
              <w:rPr>
                <w:rFonts w:ascii="Calibri" w:cs="Calibri" w:eastAsia="Calibri" w:hAnsi="Calibri"/>
              </w:rPr>
            </w:pPr>
            <w:hyperlink r:id="rId90">
              <w:r w:rsidDel="00000000" w:rsidR="00000000" w:rsidRPr="00000000">
                <w:rPr>
                  <w:rFonts w:ascii="Calibri" w:cs="Calibri" w:eastAsia="Calibri" w:hAnsi="Calibri"/>
                  <w:color w:val="1155cc"/>
                  <w:u w:val="single"/>
                  <w:rtl w:val="0"/>
                </w:rPr>
                <w:t xml:space="preserve">Interpretive Listening Activities</w:t>
              </w:r>
            </w:hyperlink>
            <w:r w:rsidDel="00000000" w:rsidR="00000000" w:rsidRPr="00000000">
              <w:rPr>
                <w:rtl w:val="0"/>
              </w:rPr>
            </w:r>
          </w:p>
          <w:p w:rsidR="00000000" w:rsidDel="00000000" w:rsidP="00000000" w:rsidRDefault="00000000" w:rsidRPr="00000000" w14:paraId="00000224">
            <w:pPr>
              <w:widowControl w:val="0"/>
              <w:spacing w:line="240" w:lineRule="auto"/>
              <w:rPr>
                <w:rFonts w:ascii="Calibri" w:cs="Calibri" w:eastAsia="Calibri" w:hAnsi="Calibri"/>
              </w:rPr>
            </w:pPr>
            <w:hyperlink r:id="rId91">
              <w:r w:rsidDel="00000000" w:rsidR="00000000" w:rsidRPr="00000000">
                <w:rPr>
                  <w:rFonts w:ascii="Calibri" w:cs="Calibri" w:eastAsia="Calibri" w:hAnsi="Calibri"/>
                  <w:color w:val="1155cc"/>
                  <w:u w:val="single"/>
                  <w:rtl w:val="0"/>
                </w:rPr>
                <w:t xml:space="preserve">Target Language Strategies</w:t>
              </w:r>
            </w:hyperlink>
            <w:r w:rsidDel="00000000" w:rsidR="00000000" w:rsidRPr="00000000">
              <w:rPr>
                <w:rtl w:val="0"/>
              </w:rPr>
            </w:r>
          </w:p>
          <w:p w:rsidR="00000000" w:rsidDel="00000000" w:rsidP="00000000" w:rsidRDefault="00000000" w:rsidRPr="00000000" w14:paraId="00000225">
            <w:pPr>
              <w:widowControl w:val="0"/>
              <w:spacing w:line="240" w:lineRule="auto"/>
              <w:rPr>
                <w:rFonts w:ascii="Calibri" w:cs="Calibri" w:eastAsia="Calibri" w:hAnsi="Calibri"/>
              </w:rPr>
            </w:pPr>
            <w:hyperlink r:id="rId92">
              <w:r w:rsidDel="00000000" w:rsidR="00000000" w:rsidRPr="00000000">
                <w:rPr>
                  <w:rFonts w:ascii="Calibri" w:cs="Calibri" w:eastAsia="Calibri" w:hAnsi="Calibri"/>
                  <w:color w:val="1155cc"/>
                  <w:u w:val="single"/>
                  <w:rtl w:val="0"/>
                </w:rPr>
                <w:t xml:space="preserve">Get Your Students Speaking Spanish</w:t>
              </w:r>
            </w:hyperlink>
            <w:r w:rsidDel="00000000" w:rsidR="00000000" w:rsidRPr="00000000">
              <w:rPr>
                <w:rtl w:val="0"/>
              </w:rPr>
            </w:r>
          </w:p>
          <w:p w:rsidR="00000000" w:rsidDel="00000000" w:rsidP="00000000" w:rsidRDefault="00000000" w:rsidRPr="00000000" w14:paraId="00000226">
            <w:pPr>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Spanish Movie Worksheet</w:t>
              </w:r>
            </w:hyperlink>
            <w:r w:rsidDel="00000000" w:rsidR="00000000" w:rsidRPr="00000000">
              <w:rPr>
                <w:rtl w:val="0"/>
              </w:rPr>
            </w:r>
          </w:p>
          <w:p w:rsidR="00000000" w:rsidDel="00000000" w:rsidP="00000000" w:rsidRDefault="00000000" w:rsidRPr="00000000" w14:paraId="00000227">
            <w:pPr>
              <w:widowControl w:val="0"/>
              <w:spacing w:line="240" w:lineRule="auto"/>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Cafe And Conversations</w:t>
              </w:r>
            </w:hyperlink>
            <w:r w:rsidDel="00000000" w:rsidR="00000000" w:rsidRPr="00000000">
              <w:rPr>
                <w:rtl w:val="0"/>
              </w:rPr>
            </w:r>
          </w:p>
          <w:p w:rsidR="00000000" w:rsidDel="00000000" w:rsidP="00000000" w:rsidRDefault="00000000" w:rsidRPr="00000000" w14:paraId="00000228">
            <w:pPr>
              <w:widowControl w:val="0"/>
              <w:spacing w:line="240" w:lineRule="auto"/>
              <w:rPr>
                <w:rFonts w:ascii="Calibri" w:cs="Calibri" w:eastAsia="Calibri" w:hAnsi="Calibri"/>
              </w:rPr>
            </w:pPr>
            <w:hyperlink r:id="rId95">
              <w:r w:rsidDel="00000000" w:rsidR="00000000" w:rsidRPr="00000000">
                <w:rPr>
                  <w:rFonts w:ascii="Calibri" w:cs="Calibri" w:eastAsia="Calibri" w:hAnsi="Calibri"/>
                  <w:color w:val="1155cc"/>
                  <w:u w:val="single"/>
                  <w:rtl w:val="0"/>
                </w:rPr>
                <w:t xml:space="preserve">Culturizando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229">
            <w:pPr>
              <w:widowControl w:val="0"/>
              <w:spacing w:line="240" w:lineRule="auto"/>
              <w:rPr/>
            </w:pPr>
            <w:hyperlink r:id="rId96">
              <w:r w:rsidDel="00000000" w:rsidR="00000000" w:rsidRPr="00000000">
                <w:rPr>
                  <w:rFonts w:ascii="Calibri" w:cs="Calibri" w:eastAsia="Calibri" w:hAnsi="Calibri"/>
                  <w:color w:val="1155cc"/>
                  <w:u w:val="single"/>
                  <w:rtl w:val="0"/>
                </w:rPr>
                <w:t xml:space="preserve">Robbery At The Prado Museum</w:t>
              </w:r>
            </w:hyperlink>
            <w:r w:rsidDel="00000000" w:rsidR="00000000" w:rsidRPr="00000000">
              <w:rPr>
                <w:rtl w:val="0"/>
              </w:rPr>
            </w:r>
          </w:p>
          <w:p w:rsidR="00000000" w:rsidDel="00000000" w:rsidP="00000000" w:rsidRDefault="00000000" w:rsidRPr="00000000" w14:paraId="0000022A">
            <w:pPr>
              <w:widowControl w:val="0"/>
              <w:spacing w:line="240" w:lineRule="auto"/>
              <w:rPr/>
            </w:pPr>
            <w:hyperlink r:id="rId97">
              <w:r w:rsidDel="00000000" w:rsidR="00000000" w:rsidRPr="00000000">
                <w:rPr>
                  <w:rFonts w:ascii="Calibri" w:cs="Calibri" w:eastAsia="Calibri" w:hAnsi="Calibri"/>
                  <w:color w:val="1155cc"/>
                  <w:u w:val="single"/>
                  <w:rtl w:val="0"/>
                </w:rPr>
                <w:t xml:space="preserve">Un Paseo Por El Arte</w:t>
              </w:r>
            </w:hyperlink>
            <w:r w:rsidDel="00000000" w:rsidR="00000000" w:rsidRPr="00000000">
              <w:rPr>
                <w:rtl w:val="0"/>
              </w:rPr>
            </w:r>
          </w:p>
          <w:p w:rsidR="00000000" w:rsidDel="00000000" w:rsidP="00000000" w:rsidRDefault="00000000" w:rsidRPr="00000000" w14:paraId="0000022B">
            <w:pPr>
              <w:widowControl w:val="0"/>
              <w:spacing w:line="240" w:lineRule="auto"/>
              <w:rPr>
                <w:rFonts w:ascii="Calibri" w:cs="Calibri" w:eastAsia="Calibri" w:hAnsi="Calibri"/>
              </w:rPr>
            </w:pPr>
            <w:hyperlink r:id="rId98">
              <w:r w:rsidDel="00000000" w:rsidR="00000000" w:rsidRPr="00000000">
                <w:rPr>
                  <w:rFonts w:ascii="Calibri" w:cs="Calibri" w:eastAsia="Calibri" w:hAnsi="Calibri"/>
                  <w:color w:val="1155cc"/>
                  <w:u w:val="single"/>
                  <w:rtl w:val="0"/>
                </w:rPr>
                <w:t xml:space="preserve">Spanish Reader</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2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w:t>
            </w:r>
            <w:r w:rsidDel="00000000" w:rsidR="00000000" w:rsidRPr="00000000">
              <w:rPr>
                <w:rtl w:val="0"/>
              </w:rPr>
            </w:r>
          </w:p>
          <w:p w:rsidR="00000000" w:rsidDel="00000000" w:rsidP="00000000" w:rsidRDefault="00000000" w:rsidRPr="00000000" w14:paraId="0000022E">
            <w:pPr>
              <w:widowControl w:val="0"/>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99">
              <w:r w:rsidDel="00000000" w:rsidR="00000000" w:rsidRPr="00000000">
                <w:rPr>
                  <w:rFonts w:ascii="Calibri" w:cs="Calibri" w:eastAsia="Calibri" w:hAnsi="Calibri"/>
                  <w:rtl w:val="0"/>
                </w:rPr>
                <w:t xml:space="preserve">W.7.2</w:t>
              </w:r>
            </w:hyperlink>
            <w:r w:rsidDel="00000000" w:rsidR="00000000" w:rsidRPr="00000000">
              <w:rPr>
                <w:rFonts w:ascii="Calibri" w:cs="Calibri" w:eastAsia="Calibri" w:hAnsi="Calibri"/>
                <w:rtl w:val="0"/>
              </w:rPr>
              <w:t xml:space="preserve"> Write informative/explanatory texts to examine a topic and convey ideas, concepts, and information through the selection, organization, and analysis of relevant content.</w:t>
            </w:r>
          </w:p>
          <w:p w:rsidR="00000000" w:rsidDel="00000000" w:rsidP="00000000" w:rsidRDefault="00000000" w:rsidRPr="00000000" w14:paraId="0000022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0">
            <w:pPr>
              <w:widowControl w:val="0"/>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100">
              <w:r w:rsidDel="00000000" w:rsidR="00000000" w:rsidRPr="00000000">
                <w:rPr>
                  <w:rFonts w:ascii="Calibri" w:cs="Calibri" w:eastAsia="Calibri" w:hAnsi="Calibri"/>
                  <w:rtl w:val="0"/>
                </w:rPr>
                <w:t xml:space="preserve">W.7.7</w:t>
              </w:r>
            </w:hyperlink>
            <w:r w:rsidDel="00000000" w:rsidR="00000000" w:rsidRPr="00000000">
              <w:rPr>
                <w:rFonts w:ascii="Calibri" w:cs="Calibri" w:eastAsia="Calibri" w:hAnsi="Calibri"/>
                <w:rtl w:val="0"/>
              </w:rPr>
              <w:t xml:space="preserve"> Conduct short research projects to answer a question, drawing on several sources and generating additional related, focused questions for further research and investigation.</w:t>
            </w:r>
          </w:p>
          <w:p w:rsidR="00000000" w:rsidDel="00000000" w:rsidP="00000000" w:rsidRDefault="00000000" w:rsidRPr="00000000" w14:paraId="00000231">
            <w:pPr>
              <w:widowControl w:val="0"/>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RI.7.4. Determine the meaning of words and phrases as they are used in a text, including figurative, connotative, and technical meanings; analyze the impact of a specific word choice on meaning and tone</w:t>
            </w:r>
          </w:p>
          <w:p w:rsidR="00000000" w:rsidDel="00000000" w:rsidP="00000000" w:rsidRDefault="00000000" w:rsidRPr="00000000" w14:paraId="00000232">
            <w:pPr>
              <w:widowControl w:val="0"/>
              <w:numPr>
                <w:ilvl w:val="0"/>
                <w:numId w:val="2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 Conduct short research projects to answer a question (including a self-generated question), drawing on several sources and generating additional related, focused questions that allow for multiple avenues of exploration.</w:t>
            </w:r>
          </w:p>
          <w:p w:rsidR="00000000" w:rsidDel="00000000" w:rsidP="00000000" w:rsidRDefault="00000000" w:rsidRPr="00000000" w14:paraId="0000023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Math</w:t>
            </w:r>
          </w:p>
          <w:p w:rsidR="00000000" w:rsidDel="00000000" w:rsidP="00000000" w:rsidRDefault="00000000" w:rsidRPr="00000000" w14:paraId="00000235">
            <w:pPr>
              <w:widowControl w:val="0"/>
              <w:numPr>
                <w:ilvl w:val="0"/>
                <w:numId w:val="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7.G.A: Draw, construct, and describe geometrical figures and describe the relationships between them.</w:t>
            </w:r>
          </w:p>
          <w:p w:rsidR="00000000" w:rsidDel="00000000" w:rsidP="00000000" w:rsidRDefault="00000000" w:rsidRPr="00000000" w14:paraId="0000023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Visual Arts </w:t>
            </w:r>
          </w:p>
          <w:p w:rsidR="00000000" w:rsidDel="00000000" w:rsidP="00000000" w:rsidRDefault="00000000" w:rsidRPr="00000000" w14:paraId="00000238">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1.5.8.Pr4a Investigate and analyze ways artwork is presented, preserved and experienced, including use of evolving technology. Evaluate a collection or presentation based on this criterion.</w:t>
            </w:r>
          </w:p>
          <w:p w:rsidR="00000000" w:rsidDel="00000000" w:rsidP="00000000" w:rsidRDefault="00000000" w:rsidRPr="00000000" w14:paraId="00000239">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1.5.8.Pr5a Individually or collaboratively prepare and present theme-based artwork for display and formulate exhibition narratives.</w:t>
            </w:r>
          </w:p>
          <w:p w:rsidR="00000000" w:rsidDel="00000000" w:rsidP="00000000" w:rsidRDefault="00000000" w:rsidRPr="00000000" w14:paraId="0000023A">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1.5.8.Re7a Explain how a person's aesthetic choices are influenced by culture and environment, and</w:t>
            </w:r>
          </w:p>
          <w:p w:rsidR="00000000" w:rsidDel="00000000" w:rsidP="00000000" w:rsidRDefault="00000000" w:rsidRPr="00000000" w14:paraId="0000023B">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they impact the way in which visual messages are perceived and conveyed.</w:t>
            </w:r>
          </w:p>
          <w:p w:rsidR="00000000" w:rsidDel="00000000" w:rsidP="00000000" w:rsidRDefault="00000000" w:rsidRPr="00000000" w14:paraId="0000023C">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1.5.8.Re7b Compare and contrast cultural and social contexts of visual arts and how they influence</w:t>
            </w:r>
          </w:p>
          <w:p w:rsidR="00000000" w:rsidDel="00000000" w:rsidP="00000000" w:rsidRDefault="00000000" w:rsidRPr="00000000" w14:paraId="0000023D">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ideas and emotions.</w:t>
            </w:r>
          </w:p>
          <w:p w:rsidR="00000000" w:rsidDel="00000000" w:rsidP="00000000" w:rsidRDefault="00000000" w:rsidRPr="00000000" w14:paraId="0000023E">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1.5.8.Cn11a Analyze and contrast how art forms are used to represent, establish, reinforce and reflect group identity and culture.</w:t>
            </w:r>
          </w:p>
          <w:p w:rsidR="00000000" w:rsidDel="00000000" w:rsidP="00000000" w:rsidRDefault="00000000" w:rsidRPr="00000000" w14:paraId="0000023F">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1.5.8.Cn11b Analyze and contrast how art forms are used to reflect global issues, including climate change.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43">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44">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w:t>
            </w:r>
          </w:p>
          <w:p w:rsidR="00000000" w:rsidDel="00000000" w:rsidP="00000000" w:rsidRDefault="00000000" w:rsidRPr="00000000" w14:paraId="00000245">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W.6.8). </w:t>
            </w:r>
          </w:p>
          <w:p w:rsidR="00000000" w:rsidDel="00000000" w:rsidP="00000000" w:rsidRDefault="00000000" w:rsidRPr="00000000" w14:paraId="00000246">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(e.g.,</w:t>
            </w:r>
          </w:p>
          <w:p w:rsidR="00000000" w:rsidDel="00000000" w:rsidP="00000000" w:rsidRDefault="00000000" w:rsidRPr="00000000" w14:paraId="00000247">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1.5.8.C1a).</w:t>
            </w:r>
          </w:p>
          <w:p w:rsidR="00000000" w:rsidDel="00000000" w:rsidP="00000000" w:rsidRDefault="00000000" w:rsidRPr="00000000" w14:paraId="00000248">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9.4.8.IML.6: Identify subtle and overt messages based on the method of communication.</w:t>
            </w:r>
          </w:p>
          <w:p w:rsidR="00000000" w:rsidDel="00000000" w:rsidP="00000000" w:rsidRDefault="00000000" w:rsidRPr="00000000" w14:paraId="00000249">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9.4.8.IML.13: Identify the impact of the creator on the content, production, and delivery of</w:t>
            </w:r>
          </w:p>
          <w:p w:rsidR="00000000" w:rsidDel="00000000" w:rsidP="00000000" w:rsidRDefault="00000000" w:rsidRPr="00000000" w14:paraId="0000024A">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information (e.g., 8.2.8.ED.1).</w:t>
            </w:r>
          </w:p>
          <w:p w:rsidR="00000000" w:rsidDel="00000000" w:rsidP="00000000" w:rsidRDefault="00000000" w:rsidRPr="00000000" w14:paraId="0000024B">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9.4.8.IML.14: Analyze the role of media in delivering cultural, political, and other societal</w:t>
            </w:r>
          </w:p>
          <w:p w:rsidR="00000000" w:rsidDel="00000000" w:rsidP="00000000" w:rsidRDefault="00000000" w:rsidRPr="00000000" w14:paraId="0000024C">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messages.</w:t>
            </w:r>
          </w:p>
          <w:p w:rsidR="00000000" w:rsidDel="00000000" w:rsidP="00000000" w:rsidRDefault="00000000" w:rsidRPr="00000000" w14:paraId="0000024D">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9.4.8.IML.15: Explain ways that individuals may experience the same media message</w:t>
            </w:r>
          </w:p>
          <w:p w:rsidR="00000000" w:rsidDel="00000000" w:rsidP="00000000" w:rsidRDefault="00000000" w:rsidRPr="00000000" w14:paraId="0000024E">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differently.</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52">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w:t>
            </w:r>
          </w:p>
          <w:p w:rsidR="00000000" w:rsidDel="00000000" w:rsidP="00000000" w:rsidRDefault="00000000" w:rsidRPr="00000000" w14:paraId="00000253">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and cultural issues.</w:t>
            </w:r>
          </w:p>
          <w:p w:rsidR="00000000" w:rsidDel="00000000" w:rsidP="00000000" w:rsidRDefault="00000000" w:rsidRPr="00000000" w14:paraId="00000254">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255">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8.2.8.EC.1: Explain ethical issues that may arise from the use of new technologies.</w:t>
            </w:r>
          </w:p>
          <w:p w:rsidR="00000000" w:rsidDel="00000000" w:rsidP="00000000" w:rsidRDefault="00000000" w:rsidRPr="00000000" w14:paraId="00000256">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8.2.8.EC.2: Examine the effects of ethical and unethical practices in product design and</w:t>
            </w:r>
          </w:p>
          <w:p w:rsidR="00000000" w:rsidDel="00000000" w:rsidP="00000000" w:rsidRDefault="00000000" w:rsidRPr="00000000" w14:paraId="00000257">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development.</w:t>
            </w:r>
          </w:p>
        </w:tc>
      </w:tr>
    </w:tbl>
    <w:p w:rsidR="00000000" w:rsidDel="00000000" w:rsidP="00000000" w:rsidRDefault="00000000" w:rsidRPr="00000000" w14:paraId="0000025A">
      <w:pPr>
        <w:spacing w:line="240" w:lineRule="auto"/>
        <w:rPr>
          <w:rFonts w:ascii="Calibri" w:cs="Calibri" w:eastAsia="Calibri" w:hAnsi="Calibri"/>
        </w:rPr>
      </w:pPr>
      <w:r w:rsidDel="00000000" w:rsidR="00000000" w:rsidRPr="00000000">
        <w:rPr>
          <w:rtl w:val="0"/>
        </w:rPr>
      </w:r>
    </w:p>
    <w:tbl>
      <w:tblPr>
        <w:tblStyle w:val="Table4"/>
        <w:tblW w:w="143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20"/>
        <w:tblGridChange w:id="0">
          <w:tblGrid>
            <w:gridCol w:w="2880"/>
            <w:gridCol w:w="2880"/>
            <w:gridCol w:w="2880"/>
            <w:gridCol w:w="288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25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6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6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6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6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6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tl w:val="0"/>
        </w:rPr>
      </w:r>
    </w:p>
    <w:tbl>
      <w:tblPr>
        <w:tblStyle w:val="Table5"/>
        <w:tblW w:w="142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3375"/>
        <w:gridCol w:w="4335"/>
        <w:gridCol w:w="3150"/>
        <w:tblGridChange w:id="0">
          <w:tblGrid>
            <w:gridCol w:w="3375"/>
            <w:gridCol w:w="3375"/>
            <w:gridCol w:w="4335"/>
            <w:gridCol w:w="315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7</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A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A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A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3: Where Are You Going?</w:t>
            </w:r>
            <w:r w:rsidDel="00000000" w:rsidR="00000000" w:rsidRPr="00000000">
              <w:rPr>
                <w:rFonts w:ascii="Calibri" w:cs="Calibri" w:eastAsia="Calibri" w:hAnsi="Calibri"/>
                <w:b w:val="1"/>
                <w:color w:val="ffffff"/>
                <w:rtl w:val="0"/>
              </w:rPr>
              <w:t xml:space="preserve">    </w:t>
            </w:r>
            <w:r w:rsidDel="00000000" w:rsidR="00000000" w:rsidRPr="00000000">
              <w:rPr>
                <w:rtl w:val="0"/>
              </w:rPr>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2B1">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2B2">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is the</w:t>
            </w:r>
            <w:r w:rsidDel="00000000" w:rsidR="00000000" w:rsidRPr="00000000">
              <w:rPr>
                <w:rFonts w:ascii="Calibri" w:cs="Calibri" w:eastAsia="Calibri" w:hAnsi="Calibri"/>
                <w:b w:val="1"/>
                <w:rtl w:val="0"/>
              </w:rPr>
              <w:t xml:space="preserve"> spontaneous </w:t>
            </w:r>
            <w:r w:rsidDel="00000000" w:rsidR="00000000" w:rsidRPr="00000000">
              <w:rPr>
                <w:rFonts w:ascii="Calibri" w:cs="Calibri" w:eastAsia="Calibri" w:hAnsi="Calibri"/>
                <w:rtl w:val="0"/>
              </w:rPr>
              <w:t xml:space="preserve">exchange of information and the negotiation of meaning between and among individuals.</w:t>
            </w:r>
          </w:p>
          <w:p w:rsidR="00000000" w:rsidDel="00000000" w:rsidP="00000000" w:rsidRDefault="00000000" w:rsidRPr="00000000" w14:paraId="000002B3">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mode involves presenting information, concepts, and ideas to an audience of listeners or readers on a variety of topics.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2B8">
            <w:pPr>
              <w:widowControl w:val="0"/>
              <w:numPr>
                <w:ilvl w:val="0"/>
                <w:numId w:val="2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2B9">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D">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Essential Questions: </w:t>
            </w:r>
            <w:r w:rsidDel="00000000" w:rsidR="00000000" w:rsidRPr="00000000">
              <w:rPr>
                <w:rtl w:val="0"/>
              </w:rPr>
            </w:r>
          </w:p>
          <w:p w:rsidR="00000000" w:rsidDel="00000000" w:rsidP="00000000" w:rsidRDefault="00000000" w:rsidRPr="00000000" w14:paraId="000002B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are the differences between American and Spanish towns?</w:t>
            </w:r>
          </w:p>
          <w:p w:rsidR="00000000" w:rsidDel="00000000" w:rsidP="00000000" w:rsidRDefault="00000000" w:rsidRPr="00000000" w14:paraId="000002B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are the important places in our community?</w:t>
            </w:r>
          </w:p>
          <w:p w:rsidR="00000000" w:rsidDel="00000000" w:rsidP="00000000" w:rsidRDefault="00000000" w:rsidRPr="00000000" w14:paraId="000002C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Who works in my neighborhood?</w:t>
            </w:r>
          </w:p>
          <w:p w:rsidR="00000000" w:rsidDel="00000000" w:rsidP="00000000" w:rsidRDefault="00000000" w:rsidRPr="00000000" w14:paraId="000002C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Where can I find Spanish in my community?</w:t>
            </w:r>
          </w:p>
          <w:p w:rsidR="00000000" w:rsidDel="00000000" w:rsidP="00000000" w:rsidRDefault="00000000" w:rsidRPr="00000000" w14:paraId="000002C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Why is it important to spend time in nature?</w:t>
            </w:r>
          </w:p>
          <w:p w:rsidR="00000000" w:rsidDel="00000000" w:rsidP="00000000" w:rsidRDefault="00000000" w:rsidRPr="00000000" w14:paraId="000002C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kinds of open-air activities are there to participate in? Which of these reflect environmental awareness?</w:t>
            </w:r>
          </w:p>
          <w:p w:rsidR="00000000" w:rsidDel="00000000" w:rsidP="00000000" w:rsidRDefault="00000000" w:rsidRPr="00000000" w14:paraId="000002C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are some US National Parks?</w:t>
            </w:r>
          </w:p>
          <w:p w:rsidR="00000000" w:rsidDel="00000000" w:rsidP="00000000" w:rsidRDefault="00000000" w:rsidRPr="00000000" w14:paraId="000002C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Are the plants and animals different at each national park?</w:t>
            </w:r>
          </w:p>
          <w:p w:rsidR="00000000" w:rsidDel="00000000" w:rsidP="00000000" w:rsidRDefault="00000000" w:rsidRPr="00000000" w14:paraId="000002C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Do other countries have national parks?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2CB">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2CC">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2CD">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2CE">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2CF">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2D0">
            <w:pPr>
              <w:widowControl w:val="0"/>
              <w:numPr>
                <w:ilvl w:val="0"/>
                <w:numId w:val="3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2D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2D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2D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2D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2D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2D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2D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2D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2D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2D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2D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2D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2D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2D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2D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2E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2E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2E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2E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2E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2E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2E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2E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2E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2E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2E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2E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2E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2E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2E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2EF">
            <w:pPr>
              <w:widowControl w:val="0"/>
              <w:numPr>
                <w:ilvl w:val="0"/>
                <w:numId w:val="3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the student's community and/or different regions in the United States.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shd w:fill="cccccc" w:val="clear"/>
            <w:tcMar>
              <w:top w:w="36.0" w:type="dxa"/>
              <w:left w:w="36.0" w:type="dxa"/>
              <w:bottom w:w="36.0" w:type="dxa"/>
              <w:right w:w="36.0" w:type="dxa"/>
            </w:tcMar>
          </w:tcPr>
          <w:p w:rsidR="00000000" w:rsidDel="00000000" w:rsidP="00000000" w:rsidRDefault="00000000" w:rsidRPr="00000000" w14:paraId="000002F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shd w:fill="cccccc" w:val="clear"/>
            <w:tcMar>
              <w:top w:w="36.0" w:type="dxa"/>
              <w:left w:w="36.0" w:type="dxa"/>
              <w:bottom w:w="36.0" w:type="dxa"/>
              <w:right w:w="36.0" w:type="dxa"/>
            </w:tcMar>
          </w:tcPr>
          <w:p w:rsidR="00000000" w:rsidDel="00000000" w:rsidP="00000000" w:rsidRDefault="00000000" w:rsidRPr="00000000" w14:paraId="000002F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shd w:fill="cccccc" w:val="clear"/>
            <w:tcMar>
              <w:top w:w="36.0" w:type="dxa"/>
              <w:left w:w="36.0" w:type="dxa"/>
              <w:bottom w:w="36.0" w:type="dxa"/>
              <w:right w:w="36.0" w:type="dxa"/>
            </w:tcMar>
          </w:tcPr>
          <w:p w:rsidR="00000000" w:rsidDel="00000000" w:rsidP="00000000" w:rsidRDefault="00000000" w:rsidRPr="00000000" w14:paraId="000002F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right w:color="000000" w:space="0" w:sz="6" w:val="single"/>
            </w:tcBorders>
            <w:shd w:fill="auto" w:val="clear"/>
            <w:tcMar>
              <w:top w:w="36.0" w:type="dxa"/>
              <w:left w:w="36.0" w:type="dxa"/>
              <w:bottom w:w="36.0" w:type="dxa"/>
              <w:right w:w="36.0" w:type="dxa"/>
            </w:tcMar>
          </w:tcPr>
          <w:p w:rsidR="00000000" w:rsidDel="00000000" w:rsidP="00000000" w:rsidRDefault="00000000" w:rsidRPr="00000000" w14:paraId="000002F7">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Transportation</w:t>
            </w:r>
          </w:p>
          <w:p w:rsidR="00000000" w:rsidDel="00000000" w:rsidP="00000000" w:rsidRDefault="00000000" w:rsidRPr="00000000" w14:paraId="000002F8">
            <w:pPr>
              <w:spacing w:line="240" w:lineRule="auto"/>
              <w:rPr>
                <w:rFonts w:ascii="Calibri" w:cs="Calibri" w:eastAsia="Calibri" w:hAnsi="Calibri"/>
              </w:rPr>
            </w:pPr>
            <w:r w:rsidDel="00000000" w:rsidR="00000000" w:rsidRPr="00000000">
              <w:rPr>
                <w:rFonts w:ascii="Calibri" w:cs="Calibri" w:eastAsia="Calibri" w:hAnsi="Calibri"/>
                <w:rtl w:val="0"/>
              </w:rPr>
              <w:t xml:space="preserve">tomar la guagua (el autobús), el metro, el taxi a la derecha, a la izquierda, al fondo (de), al lado (de) detrás (de), en media (de), en una avenida, en el barrio, en el campo, en la ciudad, en una calle tranquila, en el pueblo, todos los días, de vez en cuando, raras veces, nunca. Hay: Is there a ______? cerca de, lejos de, el horario, gratis, transporte público, carro, avión, tren, panadería, restaurante, ropería, supermercado, biblioteca, museo, centro comercial, cine, café, bombero, departamento de policía, escuela, almacen,mercado, bodega, tienda, farmacia, hospital, gasolinera, ferretería, joyería, agencia de viajes, papelería, quiosco, floristería, frutería, heladería, librería, carnicería, tienda de ropa, juguetería, zapatería, pescadería, perfumería, tienda de deportes, obrero/a (worker), dependiente (clerk), a la derecha, a la izquierda, sigue adelante, el bombero, el policía, la enfermera el doctor, el dependiente,</w:t>
            </w:r>
          </w:p>
          <w:p w:rsidR="00000000" w:rsidDel="00000000" w:rsidP="00000000" w:rsidRDefault="00000000" w:rsidRPr="00000000" w14:paraId="000002F9">
            <w:pPr>
              <w:spacing w:line="240" w:lineRule="auto"/>
              <w:rPr>
                <w:rFonts w:ascii="Calibri" w:cs="Calibri" w:eastAsia="Calibri" w:hAnsi="Calibri"/>
              </w:rPr>
            </w:pPr>
            <w:r w:rsidDel="00000000" w:rsidR="00000000" w:rsidRPr="00000000">
              <w:rPr>
                <w:rFonts w:ascii="Calibri" w:cs="Calibri" w:eastAsia="Calibri" w:hAnsi="Calibri"/>
                <w:rtl w:val="0"/>
              </w:rPr>
              <w:t xml:space="preserve">andar en bicicleta, apreciar las plantas y los animales, caminar en el bosque, correr en la playa, dar un paseo en el campo, descubrir los parques nacionales, escalar montañas, hacer camping, hacer esquí acuático, pescar, relajarse, plateau, montaña (mountain), colina (hill), llanura (plain), meseta (plains), binoculares, los prismáticos, el saco de dormir, el mapa, la caravana, la mochila, brújula (compass), linterna, repelente de insectos,la navaja, el mechero, la barca, los remos, la lámpara de gas, la cuerda, el hacha, las cerillas, la linterna, la brújula, el fuego, la tienda de acampar, el bosque</w:t>
            </w:r>
          </w:p>
          <w:p w:rsidR="00000000" w:rsidDel="00000000" w:rsidP="00000000" w:rsidRDefault="00000000" w:rsidRPr="00000000" w14:paraId="000002F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B">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Grammar:</w:t>
            </w:r>
            <w:r w:rsidDel="00000000" w:rsidR="00000000" w:rsidRPr="00000000">
              <w:rPr>
                <w:rFonts w:ascii="Calibri" w:cs="Calibri" w:eastAsia="Calibri" w:hAnsi="Calibri"/>
                <w:rtl w:val="0"/>
              </w:rPr>
              <w:t xml:space="preserve"> Estar with location, verb hacer,</w:t>
            </w:r>
          </w:p>
          <w:p w:rsidR="00000000" w:rsidDel="00000000" w:rsidP="00000000" w:rsidRDefault="00000000" w:rsidRPr="00000000" w14:paraId="000002FC">
            <w:pPr>
              <w:spacing w:line="240" w:lineRule="auto"/>
              <w:rPr>
                <w:rFonts w:ascii="Calibri" w:cs="Calibri" w:eastAsia="Calibri" w:hAnsi="Calibri"/>
              </w:rPr>
            </w:pPr>
            <w:r w:rsidDel="00000000" w:rsidR="00000000" w:rsidRPr="00000000">
              <w:rPr>
                <w:rFonts w:ascii="Calibri" w:cs="Calibri" w:eastAsia="Calibri" w:hAnsi="Calibri"/>
                <w:rtl w:val="0"/>
              </w:rPr>
              <w:t xml:space="preserve">¿De dónde eres? Soy de_______. expressions of frequency, places in a town, use of haber to express existence.</w:t>
            </w:r>
          </w:p>
        </w:tc>
        <w:tc>
          <w:tcPr>
            <w:tcBorders>
              <w:left w:color="000000" w:space="0" w:sz="6" w:val="single"/>
              <w:bottom w:color="000000" w:space="0" w:sz="6" w:val="single"/>
              <w:right w:color="000000" w:space="0" w:sz="6" w:val="single"/>
            </w:tcBorders>
            <w:tcMar>
              <w:top w:w="36.0" w:type="dxa"/>
              <w:left w:w="36.0" w:type="dxa"/>
              <w:bottom w:w="36.0" w:type="dxa"/>
              <w:right w:w="36.0" w:type="dxa"/>
            </w:tcMar>
            <w:vAlign w:val="top"/>
          </w:tcPr>
          <w:p w:rsidR="00000000" w:rsidDel="00000000" w:rsidP="00000000" w:rsidRDefault="00000000" w:rsidRPr="00000000" w14:paraId="000002F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FE">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local places found in a city</w:t>
            </w:r>
          </w:p>
          <w:p w:rsidR="00000000" w:rsidDel="00000000" w:rsidP="00000000" w:rsidRDefault="00000000" w:rsidRPr="00000000" w14:paraId="000002FF">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and interpret directions in order to navigate a new city</w:t>
            </w:r>
          </w:p>
          <w:p w:rsidR="00000000" w:rsidDel="00000000" w:rsidP="00000000" w:rsidRDefault="00000000" w:rsidRPr="00000000" w14:paraId="00000300">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graphs conveying population data on various cities and compare the size of those cities</w:t>
            </w:r>
          </w:p>
          <w:p w:rsidR="00000000" w:rsidDel="00000000" w:rsidP="00000000" w:rsidRDefault="00000000" w:rsidRPr="00000000" w14:paraId="00000301">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cities using a Venn diagram</w:t>
            </w:r>
          </w:p>
          <w:p w:rsidR="00000000" w:rsidDel="00000000" w:rsidP="00000000" w:rsidRDefault="00000000" w:rsidRPr="00000000" w14:paraId="00000302">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all transportation choices that are available in the city</w:t>
            </w:r>
          </w:p>
          <w:p w:rsidR="00000000" w:rsidDel="00000000" w:rsidP="00000000" w:rsidRDefault="00000000" w:rsidRPr="00000000" w14:paraId="00000303">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how often he/she uses select methods of transportation</w:t>
            </w:r>
          </w:p>
          <w:p w:rsidR="00000000" w:rsidDel="00000000" w:rsidP="00000000" w:rsidRDefault="00000000" w:rsidRPr="00000000" w14:paraId="00000304">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community helpers</w:t>
            </w:r>
          </w:p>
          <w:p w:rsidR="00000000" w:rsidDel="00000000" w:rsidP="00000000" w:rsidRDefault="00000000" w:rsidRPr="00000000" w14:paraId="00000305">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typical leisure activities to be done on the weekend</w:t>
            </w:r>
          </w:p>
          <w:p w:rsidR="00000000" w:rsidDel="00000000" w:rsidP="00000000" w:rsidRDefault="00000000" w:rsidRPr="00000000" w14:paraId="00000306">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prepositions to describe location (far from, close to, across the street from, etc.)</w:t>
            </w:r>
          </w:p>
          <w:p w:rsidR="00000000" w:rsidDel="00000000" w:rsidP="00000000" w:rsidRDefault="00000000" w:rsidRPr="00000000" w14:paraId="00000307">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where he/she is from and ask where someone else is from</w:t>
            </w:r>
          </w:p>
          <w:p w:rsidR="00000000" w:rsidDel="00000000" w:rsidP="00000000" w:rsidRDefault="00000000" w:rsidRPr="00000000" w14:paraId="00000308">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0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I Can Statements</w:t>
            </w:r>
            <w:r w:rsidDel="00000000" w:rsidR="00000000" w:rsidRPr="00000000">
              <w:rPr>
                <w:rtl w:val="0"/>
              </w:rPr>
            </w:r>
          </w:p>
          <w:p w:rsidR="00000000" w:rsidDel="00000000" w:rsidP="00000000" w:rsidRDefault="00000000" w:rsidRPr="00000000" w14:paraId="0000030A">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communicate basic information about my city</w:t>
            </w:r>
          </w:p>
          <w:p w:rsidR="00000000" w:rsidDel="00000000" w:rsidP="00000000" w:rsidRDefault="00000000" w:rsidRPr="00000000" w14:paraId="0000030B">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common places in a town</w:t>
            </w:r>
          </w:p>
          <w:p w:rsidR="00000000" w:rsidDel="00000000" w:rsidP="00000000" w:rsidRDefault="00000000" w:rsidRPr="00000000" w14:paraId="0000030C">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research and compile activities to do while on vacation </w:t>
            </w:r>
          </w:p>
          <w:p w:rsidR="00000000" w:rsidDel="00000000" w:rsidP="00000000" w:rsidRDefault="00000000" w:rsidRPr="00000000" w14:paraId="0000030D">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ask/answer questions about what I am going to do around town</w:t>
            </w:r>
          </w:p>
          <w:p w:rsidR="00000000" w:rsidDel="00000000" w:rsidP="00000000" w:rsidRDefault="00000000" w:rsidRPr="00000000" w14:paraId="0000030E">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ask/answer questions about the location of places to visit in town</w:t>
            </w:r>
          </w:p>
          <w:p w:rsidR="00000000" w:rsidDel="00000000" w:rsidP="00000000" w:rsidRDefault="00000000" w:rsidRPr="00000000" w14:paraId="0000030F">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identify community helpers</w:t>
            </w:r>
          </w:p>
          <w:p w:rsidR="00000000" w:rsidDel="00000000" w:rsidP="00000000" w:rsidRDefault="00000000" w:rsidRPr="00000000" w14:paraId="00000310">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follow written and spoken directions to arrive at a destination</w:t>
            </w:r>
          </w:p>
          <w:p w:rsidR="00000000" w:rsidDel="00000000" w:rsidP="00000000" w:rsidRDefault="00000000" w:rsidRPr="00000000" w14:paraId="00000311">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the location of places of interest in the town</w:t>
            </w:r>
          </w:p>
          <w:p w:rsidR="00000000" w:rsidDel="00000000" w:rsidP="00000000" w:rsidRDefault="00000000" w:rsidRPr="00000000" w14:paraId="00000312">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recognize words, phrases, and characters when I associate them with things I already know.</w:t>
            </w:r>
          </w:p>
          <w:p w:rsidR="00000000" w:rsidDel="00000000" w:rsidP="00000000" w:rsidRDefault="00000000" w:rsidRPr="00000000" w14:paraId="00000313">
            <w:pPr>
              <w:widowControl w:val="0"/>
              <w:numPr>
                <w:ilvl w:val="0"/>
                <w:numId w:val="4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where I am from and ask someone else where he/she is from</w:t>
            </w:r>
          </w:p>
          <w:p w:rsidR="00000000" w:rsidDel="00000000" w:rsidP="00000000" w:rsidRDefault="00000000" w:rsidRPr="00000000" w14:paraId="00000314">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Calibri" w:cs="Calibri" w:eastAsia="Calibri" w:hAnsi="Calibri"/>
              </w:rPr>
            </w:pPr>
            <w:r w:rsidDel="00000000" w:rsidR="00000000" w:rsidRPr="00000000">
              <w:rPr>
                <w:rtl w:val="0"/>
              </w:rPr>
            </w:r>
          </w:p>
        </w:tc>
        <w:tc>
          <w:tcPr>
            <w:tcBorders>
              <w:left w:color="000000" w:space="0" w:sz="6" w:val="single"/>
            </w:tcBorders>
            <w:shd w:fill="auto" w:val="clear"/>
            <w:tcMar>
              <w:top w:w="36.0" w:type="dxa"/>
              <w:left w:w="36.0" w:type="dxa"/>
              <w:bottom w:w="36.0" w:type="dxa"/>
              <w:right w:w="36.0" w:type="dxa"/>
            </w:tcMar>
          </w:tcPr>
          <w:p w:rsidR="00000000" w:rsidDel="00000000" w:rsidP="00000000" w:rsidRDefault="00000000" w:rsidRPr="00000000" w14:paraId="00000315">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 matching task linking specialty stores with the things that can be purchased in each one</w:t>
            </w:r>
          </w:p>
          <w:p w:rsidR="00000000" w:rsidDel="00000000" w:rsidP="00000000" w:rsidRDefault="00000000" w:rsidRPr="00000000" w14:paraId="00000316">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Drawing activity. Teacher describes a scene that students draw while listening, paying attention to prepositions of location</w:t>
            </w:r>
          </w:p>
          <w:p w:rsidR="00000000" w:rsidDel="00000000" w:rsidP="00000000" w:rsidRDefault="00000000" w:rsidRPr="00000000" w14:paraId="00000317">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play a card game in pairs about community helpers</w:t>
            </w:r>
          </w:p>
          <w:p w:rsidR="00000000" w:rsidDel="00000000" w:rsidP="00000000" w:rsidRDefault="00000000" w:rsidRPr="00000000" w14:paraId="00000318">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follow directions to get from one place to another on a very simple map</w:t>
            </w:r>
          </w:p>
          <w:p w:rsidR="00000000" w:rsidDel="00000000" w:rsidP="00000000" w:rsidRDefault="00000000" w:rsidRPr="00000000" w14:paraId="00000319">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play the license plate game with simple numbers and letters</w:t>
            </w:r>
          </w:p>
          <w:p w:rsidR="00000000" w:rsidDel="00000000" w:rsidP="00000000" w:rsidRDefault="00000000" w:rsidRPr="00000000" w14:paraId="0000031A">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work with images from cities where the target language is spoken, and they will ask and answer questions to determine which cities have things in common and what features are unique to certain cities. </w:t>
            </w:r>
          </w:p>
          <w:p w:rsidR="00000000" w:rsidDel="00000000" w:rsidP="00000000" w:rsidRDefault="00000000" w:rsidRPr="00000000" w14:paraId="0000031B">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For example, “Is there a (lake, museum, etc.)?”</w:t>
            </w:r>
          </w:p>
          <w:p w:rsidR="00000000" w:rsidDel="00000000" w:rsidP="00000000" w:rsidRDefault="00000000" w:rsidRPr="00000000" w14:paraId="0000031C">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work in groups to create virtual tours of their cities that might be of interest. They will answer questions such as:  What do you like about (city)? Where do you work? What do you do in your free time? </w:t>
            </w:r>
          </w:p>
          <w:p w:rsidR="00000000" w:rsidDel="00000000" w:rsidP="00000000" w:rsidRDefault="00000000" w:rsidRPr="00000000" w14:paraId="0000031D">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a program like Woices (www.woices.com), students will record simple facts about locations of interest. </w:t>
            </w:r>
          </w:p>
          <w:p w:rsidR="00000000" w:rsidDel="00000000" w:rsidP="00000000" w:rsidRDefault="00000000" w:rsidRPr="00000000" w14:paraId="0000031E">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add scrapbook pages about their adopted cities and will be able to explain the images that are part of the scrapbooks.</w:t>
            </w:r>
          </w:p>
          <w:p w:rsidR="00000000" w:rsidDel="00000000" w:rsidP="00000000" w:rsidRDefault="00000000" w:rsidRPr="00000000" w14:paraId="0000031F">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Students will classify various methods of transportation sostenible according to the following: es ecológico, solidario (accessible to all) económico, reduce el estrés (puede ver el paisaje), reduce el tráfico</w:t>
            </w:r>
          </w:p>
          <w:p w:rsidR="00000000" w:rsidDel="00000000" w:rsidP="00000000" w:rsidRDefault="00000000" w:rsidRPr="00000000" w14:paraId="00000320">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Chart activity. Students will create a chart showing how often they use different forms of transportation (todos los días, de vez en cuando, rara vez and nunca. They will write I-statements such as “camino” “tomo el autobús escolar” “ando en bicicleta” “tomo un tren regional” ”tomo un autobús público” “uso un automóvil” etc.</w:t>
            </w:r>
          </w:p>
          <w:p w:rsidR="00000000" w:rsidDel="00000000" w:rsidP="00000000" w:rsidRDefault="00000000" w:rsidRPr="00000000" w14:paraId="00000321">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how a city can modernize.. Consider el metrocable, nuevos autobuses, zona de wifi gratis, las estaciones de transporte y el uso de transporte público</w:t>
            </w:r>
          </w:p>
          <w:p w:rsidR="00000000" w:rsidDel="00000000" w:rsidP="00000000" w:rsidRDefault="00000000" w:rsidRPr="00000000" w14:paraId="00000322">
            <w:pPr>
              <w:widowControl w:val="0"/>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prepare a “vlog” entry where they tour their neighborhood (or a neighborhood new to them) and describe what they see using vocabulary from the unit.</w:t>
            </w:r>
            <w:r w:rsidDel="00000000" w:rsidR="00000000" w:rsidRPr="00000000">
              <w:rPr>
                <w:rtl w:val="0"/>
              </w:rPr>
            </w:r>
          </w:p>
        </w:tc>
        <w:tc>
          <w:tcPr>
            <w:shd w:fill="auto" w:val="clear"/>
            <w:tcMar>
              <w:top w:w="36.0" w:type="dxa"/>
              <w:left w:w="36.0" w:type="dxa"/>
              <w:bottom w:w="36.0" w:type="dxa"/>
              <w:right w:w="36.0" w:type="dxa"/>
            </w:tcMar>
          </w:tcPr>
          <w:p w:rsidR="00000000" w:rsidDel="00000000" w:rsidP="00000000" w:rsidRDefault="00000000" w:rsidRPr="00000000" w14:paraId="000003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Statement</w:t>
            </w:r>
          </w:p>
          <w:p w:rsidR="00000000" w:rsidDel="00000000" w:rsidP="00000000" w:rsidRDefault="00000000" w:rsidRPr="00000000" w14:paraId="0000032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25">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Interpretive: </w:t>
            </w:r>
          </w:p>
          <w:p w:rsidR="00000000" w:rsidDel="00000000" w:rsidP="00000000" w:rsidRDefault="00000000" w:rsidRPr="00000000" w14:paraId="00000326">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Fonts w:ascii="Calibri" w:cs="Calibri" w:eastAsia="Calibri" w:hAnsi="Calibri"/>
                <w:rtl w:val="0"/>
              </w:rPr>
              <w:t xml:space="preserve">Students answer questions about “The Best Camp of the Summer," by referencing an infographic.</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327">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After viewing a short video called: The Hidden Worlds of National Parks, students will converse with a partner about the park that they want to visit. Conversations must last 2 minutes.  Support is provided through questions in an envelope.  </w:t>
            </w:r>
          </w:p>
          <w:p w:rsidR="00000000" w:rsidDel="00000000" w:rsidP="00000000" w:rsidRDefault="00000000" w:rsidRPr="00000000" w14:paraId="00000328">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rtl w:val="0"/>
              </w:rPr>
              <w:t xml:space="preserve">Students will pretend that they have just spent the day at a national park. They will send a family member a</w:t>
            </w:r>
            <w:hyperlink r:id="rId101">
              <w:r w:rsidDel="00000000" w:rsidR="00000000" w:rsidRPr="00000000">
                <w:rPr>
                  <w:rFonts w:ascii="Calibri" w:cs="Calibri" w:eastAsia="Calibri" w:hAnsi="Calibri"/>
                  <w:rtl w:val="0"/>
                </w:rPr>
                <w:t xml:space="preserve"> postcard</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telling where they have been, what they have seen and done, what the weather was like and whether or not they enjoyed themselves.</w:t>
            </w:r>
          </w:p>
          <w:p w:rsidR="00000000" w:rsidDel="00000000" w:rsidP="00000000" w:rsidRDefault="00000000" w:rsidRPr="00000000" w14:paraId="00000329">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2B">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2"/>
                <w:szCs w:val="22"/>
              </w:rPr>
            </w:pPr>
            <w:bookmarkStart w:colFirst="0" w:colLast="0" w:name="_8pu7zvw6qq4x" w:id="0"/>
            <w:bookmarkEnd w:id="0"/>
            <w:hyperlink r:id="rId102">
              <w:r w:rsidDel="00000000" w:rsidR="00000000" w:rsidRPr="00000000">
                <w:rPr>
                  <w:rFonts w:ascii="Calibri" w:cs="Calibri" w:eastAsia="Calibri" w:hAnsi="Calibri"/>
                  <w:color w:val="1155cc"/>
                  <w:sz w:val="22"/>
                  <w:szCs w:val="22"/>
                  <w:u w:val="single"/>
                  <w:rtl w:val="0"/>
                </w:rPr>
                <w:t xml:space="preserve">A Vocabulary Guide: Going Camping in Spanish</w:t>
              </w:r>
            </w:hyperlink>
            <w:r w:rsidDel="00000000" w:rsidR="00000000" w:rsidRPr="00000000">
              <w:rPr>
                <w:rtl w:val="0"/>
              </w:rPr>
            </w:r>
          </w:p>
          <w:p w:rsidR="00000000" w:rsidDel="00000000" w:rsidP="00000000" w:rsidRDefault="00000000" w:rsidRPr="00000000" w14:paraId="0000032C">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sz w:val="22"/>
                <w:szCs w:val="22"/>
              </w:rPr>
            </w:pPr>
            <w:bookmarkStart w:colFirst="0" w:colLast="0" w:name="_3ya8e6o022zg" w:id="1"/>
            <w:bookmarkEnd w:id="1"/>
            <w:hyperlink r:id="rId103">
              <w:r w:rsidDel="00000000" w:rsidR="00000000" w:rsidRPr="00000000">
                <w:rPr>
                  <w:rFonts w:ascii="Calibri" w:cs="Calibri" w:eastAsia="Calibri" w:hAnsi="Calibri"/>
                  <w:color w:val="1155cc"/>
                  <w:sz w:val="22"/>
                  <w:szCs w:val="22"/>
                  <w:u w:val="single"/>
                  <w:rtl w:val="0"/>
                </w:rPr>
                <w:t xml:space="preserve">Qué Es Ecoturismo</w:t>
              </w:r>
            </w:hyperlink>
            <w:r w:rsidDel="00000000" w:rsidR="00000000" w:rsidRPr="00000000">
              <w:rPr>
                <w:rtl w:val="0"/>
              </w:rPr>
            </w:r>
          </w:p>
          <w:p w:rsidR="00000000" w:rsidDel="00000000" w:rsidP="00000000" w:rsidRDefault="00000000" w:rsidRPr="00000000" w14:paraId="0000032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18 Guías Visuales Que Todo Viajero Necesita En Su Vida</w:t>
              </w:r>
            </w:hyperlink>
            <w:r w:rsidDel="00000000" w:rsidR="00000000" w:rsidRPr="00000000">
              <w:rPr>
                <w:rtl w:val="0"/>
              </w:rPr>
            </w:r>
          </w:p>
          <w:p w:rsidR="00000000" w:rsidDel="00000000" w:rsidP="00000000" w:rsidRDefault="00000000" w:rsidRPr="00000000" w14:paraId="000003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hyperlink r:id="rId105">
              <w:r w:rsidDel="00000000" w:rsidR="00000000" w:rsidRPr="00000000">
                <w:rPr>
                  <w:rFonts w:ascii="Calibri" w:cs="Calibri" w:eastAsia="Calibri" w:hAnsi="Calibri"/>
                  <w:color w:val="1155cc"/>
                  <w:u w:val="single"/>
                  <w:rtl w:val="0"/>
                </w:rPr>
                <w:t xml:space="preserve">The Hidden Worlds of the National Parks</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3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333">
            <w:pPr>
              <w:widowControl w:val="0"/>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SL.7.1.B Follow rules for collegial discussions, track progress toward specific goals and deadlines, and define individual roles as needed.</w:t>
            </w:r>
          </w:p>
          <w:p w:rsidR="00000000" w:rsidDel="00000000" w:rsidP="00000000" w:rsidRDefault="00000000" w:rsidRPr="00000000" w14:paraId="00000334">
            <w:pPr>
              <w:widowControl w:val="0"/>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106">
              <w:r w:rsidDel="00000000" w:rsidR="00000000" w:rsidRPr="00000000">
                <w:rPr>
                  <w:rFonts w:ascii="Calibri" w:cs="Calibri" w:eastAsia="Calibri" w:hAnsi="Calibri"/>
                  <w:rtl w:val="0"/>
                </w:rPr>
                <w:t xml:space="preserve">W.7.2</w:t>
              </w:r>
            </w:hyperlink>
            <w:r w:rsidDel="00000000" w:rsidR="00000000" w:rsidRPr="00000000">
              <w:rPr>
                <w:rFonts w:ascii="Calibri" w:cs="Calibri" w:eastAsia="Calibri" w:hAnsi="Calibri"/>
                <w:rtl w:val="0"/>
              </w:rPr>
              <w:t xml:space="preserve"> Write informative/explanatory texts to examine a topic and convey ideas, concepts, and information through the selection, organization, and analysis of relevant content.</w:t>
            </w:r>
          </w:p>
          <w:p w:rsidR="00000000" w:rsidDel="00000000" w:rsidP="00000000" w:rsidRDefault="00000000" w:rsidRPr="00000000" w14:paraId="00000335">
            <w:pPr>
              <w:widowControl w:val="0"/>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107">
              <w:r w:rsidDel="00000000" w:rsidR="00000000" w:rsidRPr="00000000">
                <w:rPr>
                  <w:rFonts w:ascii="Calibri" w:cs="Calibri" w:eastAsia="Calibri" w:hAnsi="Calibri"/>
                  <w:rtl w:val="0"/>
                </w:rPr>
                <w:t xml:space="preserve">W.7.2.D</w:t>
              </w:r>
            </w:hyperlink>
            <w:r w:rsidDel="00000000" w:rsidR="00000000" w:rsidRPr="00000000">
              <w:rPr>
                <w:rFonts w:ascii="Calibri" w:cs="Calibri" w:eastAsia="Calibri" w:hAnsi="Calibri"/>
                <w:rtl w:val="0"/>
              </w:rPr>
              <w:t xml:space="preserve"> Use precise language and domain-specific vocabulary to inform about or explain the topic.</w:t>
            </w:r>
          </w:p>
          <w:p w:rsidR="00000000" w:rsidDel="00000000" w:rsidP="00000000" w:rsidRDefault="00000000" w:rsidRPr="00000000" w14:paraId="00000336">
            <w:pPr>
              <w:widowControl w:val="0"/>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hyperlink r:id="rId108">
              <w:r w:rsidDel="00000000" w:rsidR="00000000" w:rsidRPr="00000000">
                <w:rPr>
                  <w:rFonts w:ascii="Calibri" w:cs="Calibri" w:eastAsia="Calibri" w:hAnsi="Calibri"/>
                  <w:rtl w:val="0"/>
                </w:rPr>
                <w:t xml:space="preserve">W.7.7</w:t>
              </w:r>
            </w:hyperlink>
            <w:r w:rsidDel="00000000" w:rsidR="00000000" w:rsidRPr="00000000">
              <w:rPr>
                <w:rFonts w:ascii="Calibri" w:cs="Calibri" w:eastAsia="Calibri" w:hAnsi="Calibri"/>
                <w:rtl w:val="0"/>
              </w:rPr>
              <w:t xml:space="preserve"> Conduct short research projects to answer a question, drawing on several sources and generating additional related, focused questions for further research and investigation.</w:t>
            </w:r>
          </w:p>
          <w:p w:rsidR="00000000" w:rsidDel="00000000" w:rsidP="00000000" w:rsidRDefault="00000000" w:rsidRPr="00000000" w14:paraId="00000337">
            <w:pPr>
              <w:widowControl w:val="0"/>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RI.7.4. Determine the meaning of words and phrases as they are used in a text, including figurative, connotative, and technical meanings; analyze the impact of a specific word choice on meaning and tone</w:t>
            </w:r>
          </w:p>
          <w:p w:rsidR="00000000" w:rsidDel="00000000" w:rsidP="00000000" w:rsidRDefault="00000000" w:rsidRPr="00000000" w14:paraId="00000338">
            <w:pPr>
              <w:widowControl w:val="0"/>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 Conduct short research projects to answer a question (including a self-generated question), drawing on several sources and generating additional related, focused questions that allow for multiple avenues of exploration.</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3C">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9.4.8.IML.3: Create a digital visualization that effectively communicates a data set using formatting techniques such as form, position, size, color, movement, and spatial grouping (e.g., 6.SP.B.4, 7.SP.B.8b).</w:t>
            </w:r>
          </w:p>
          <w:p w:rsidR="00000000" w:rsidDel="00000000" w:rsidP="00000000" w:rsidRDefault="00000000" w:rsidRPr="00000000" w14:paraId="0000033D">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33E">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033F">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w:t>
            </w:r>
          </w:p>
          <w:p w:rsidR="00000000" w:rsidDel="00000000" w:rsidP="00000000" w:rsidRDefault="00000000" w:rsidRPr="00000000" w14:paraId="00000340">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341">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45">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8.2.8.ED.1: Evaluate the function, value, and aesthetics of a technological product or system, from the perspective of the user and the producer.</w:t>
            </w:r>
          </w:p>
          <w:p w:rsidR="00000000" w:rsidDel="00000000" w:rsidP="00000000" w:rsidRDefault="00000000" w:rsidRPr="00000000" w14:paraId="00000346">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347">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348">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technology appropriate and sustainable in one society but not in another.</w:t>
            </w:r>
          </w:p>
        </w:tc>
      </w:tr>
    </w:tbl>
    <w:p w:rsidR="00000000" w:rsidDel="00000000" w:rsidP="00000000" w:rsidRDefault="00000000" w:rsidRPr="00000000" w14:paraId="000003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C">
      <w:pPr>
        <w:spacing w:line="240" w:lineRule="auto"/>
        <w:rPr>
          <w:rFonts w:ascii="Calibri" w:cs="Calibri" w:eastAsia="Calibri" w:hAnsi="Calibri"/>
        </w:rPr>
      </w:pPr>
      <w:r w:rsidDel="00000000" w:rsidR="00000000" w:rsidRPr="00000000">
        <w:rPr>
          <w:rtl w:val="0"/>
        </w:rPr>
      </w:r>
    </w:p>
    <w:tbl>
      <w:tblPr>
        <w:tblStyle w:val="Table6"/>
        <w:tblW w:w="143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20"/>
        <w:tblGridChange w:id="0">
          <w:tblGrid>
            <w:gridCol w:w="2880"/>
            <w:gridCol w:w="2880"/>
            <w:gridCol w:w="2880"/>
            <w:gridCol w:w="288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3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35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35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35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35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3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90">
      <w:pPr>
        <w:spacing w:line="240" w:lineRule="auto"/>
        <w:rPr>
          <w:rFonts w:ascii="Calibri" w:cs="Calibri" w:eastAsia="Calibri" w:hAnsi="Calibri"/>
        </w:rPr>
      </w:pPr>
      <w:r w:rsidDel="00000000" w:rsidR="00000000" w:rsidRPr="00000000">
        <w:rPr>
          <w:rtl w:val="0"/>
        </w:rPr>
      </w:r>
    </w:p>
    <w:tbl>
      <w:tblPr>
        <w:tblStyle w:val="Table7"/>
        <w:tblW w:w="141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3435"/>
        <w:gridCol w:w="4065"/>
        <w:gridCol w:w="3225"/>
        <w:tblGridChange w:id="0">
          <w:tblGrid>
            <w:gridCol w:w="3435"/>
            <w:gridCol w:w="3435"/>
            <w:gridCol w:w="4065"/>
            <w:gridCol w:w="322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9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7</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9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9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9D">
            <w:pPr>
              <w:widowControl w:val="0"/>
              <w:spacing w:line="240" w:lineRule="auto"/>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UNIT 4: Around The World </w:t>
            </w:r>
            <w:r w:rsidDel="00000000" w:rsidR="00000000" w:rsidRPr="00000000">
              <w:rPr>
                <w:rtl w:val="0"/>
              </w:rPr>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3A2">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3A3">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is the exchange of information and the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negotiation of meaning between and among individuals.</w:t>
            </w:r>
          </w:p>
          <w:p w:rsidR="00000000" w:rsidDel="00000000" w:rsidP="00000000" w:rsidRDefault="00000000" w:rsidRPr="00000000" w14:paraId="000003A4">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mode involves presenting information, concepts, and ideas to an audience of listeners or readers on a variety of topics.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3A9">
            <w:pPr>
              <w:widowControl w:val="0"/>
              <w:numPr>
                <w:ilvl w:val="0"/>
                <w:numId w:val="20"/>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3AA">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E">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Essential Questions: </w:t>
            </w:r>
            <w:r w:rsidDel="00000000" w:rsidR="00000000" w:rsidRPr="00000000">
              <w:rPr>
                <w:rtl w:val="0"/>
              </w:rPr>
            </w:r>
          </w:p>
          <w:p w:rsidR="00000000" w:rsidDel="00000000" w:rsidP="00000000" w:rsidRDefault="00000000" w:rsidRPr="00000000" w14:paraId="000003A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EQ.How does climate change with geographical location?</w:t>
            </w:r>
          </w:p>
          <w:p w:rsidR="00000000" w:rsidDel="00000000" w:rsidP="00000000" w:rsidRDefault="00000000" w:rsidRPr="00000000" w14:paraId="000003B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Why are some animals only found in specific places around the world?</w:t>
            </w:r>
          </w:p>
          <w:p w:rsidR="00000000" w:rsidDel="00000000" w:rsidP="00000000" w:rsidRDefault="00000000" w:rsidRPr="00000000" w14:paraId="000003B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EQ.How widely used is Spanish in the World, on the Internet and in my Community?</w:t>
            </w:r>
          </w:p>
          <w:p w:rsidR="00000000" w:rsidDel="00000000" w:rsidP="00000000" w:rsidRDefault="00000000" w:rsidRPr="00000000" w14:paraId="000003B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does it mean to be Hispanic? What is Hispaniola?</w:t>
            </w:r>
          </w:p>
          <w:p w:rsidR="00000000" w:rsidDel="00000000" w:rsidP="00000000" w:rsidRDefault="00000000" w:rsidRPr="00000000" w14:paraId="000003B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is the relationship between the United States and Puerto Rico?</w:t>
            </w:r>
          </w:p>
          <w:p w:rsidR="00000000" w:rsidDel="00000000" w:rsidP="00000000" w:rsidRDefault="00000000" w:rsidRPr="00000000" w14:paraId="000003B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is a passport and what is it used for?</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3B9">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3BA">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3BB">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3BC">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3BD">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3BE">
            <w:pPr>
              <w:widowControl w:val="0"/>
              <w:numPr>
                <w:ilvl w:val="0"/>
                <w:numId w:val="3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3B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3C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3C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3C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3C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3C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3C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3C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3C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3C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3C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3C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3C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3C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3C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3C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3C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3D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3D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3D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3D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3D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3D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3D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3D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3D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3D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3D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3D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3D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3DD">
            <w:pPr>
              <w:widowControl w:val="0"/>
              <w:numPr>
                <w:ilvl w:val="0"/>
                <w:numId w:val="3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the student's community and/or different regions in the United States.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shd w:fill="cccccc" w:val="clear"/>
            <w:tcMar>
              <w:top w:w="36.0" w:type="dxa"/>
              <w:left w:w="36.0" w:type="dxa"/>
              <w:bottom w:w="36.0" w:type="dxa"/>
              <w:right w:w="36.0" w:type="dxa"/>
            </w:tcMar>
          </w:tcPr>
          <w:p w:rsidR="00000000" w:rsidDel="00000000" w:rsidP="00000000" w:rsidRDefault="00000000" w:rsidRPr="00000000" w14:paraId="000003E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shd w:fill="cccccc" w:val="clear"/>
            <w:tcMar>
              <w:top w:w="36.0" w:type="dxa"/>
              <w:left w:w="36.0" w:type="dxa"/>
              <w:bottom w:w="36.0" w:type="dxa"/>
              <w:right w:w="36.0" w:type="dxa"/>
            </w:tcMar>
          </w:tcPr>
          <w:p w:rsidR="00000000" w:rsidDel="00000000" w:rsidP="00000000" w:rsidRDefault="00000000" w:rsidRPr="00000000" w14:paraId="000003E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shd w:fill="cccccc" w:val="clear"/>
            <w:tcMar>
              <w:top w:w="36.0" w:type="dxa"/>
              <w:left w:w="36.0" w:type="dxa"/>
              <w:bottom w:w="36.0" w:type="dxa"/>
              <w:right w:w="36.0" w:type="dxa"/>
            </w:tcMar>
          </w:tcPr>
          <w:p w:rsidR="00000000" w:rsidDel="00000000" w:rsidP="00000000" w:rsidRDefault="00000000" w:rsidRPr="00000000" w14:paraId="000003E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right w:color="000000" w:space="0" w:sz="6" w:val="single"/>
            </w:tcBorders>
            <w:shd w:fill="auto" w:val="clear"/>
            <w:tcMar>
              <w:top w:w="36.0" w:type="dxa"/>
              <w:left w:w="36.0" w:type="dxa"/>
              <w:bottom w:w="36.0" w:type="dxa"/>
              <w:right w:w="36.0" w:type="dxa"/>
            </w:tcMar>
          </w:tcPr>
          <w:p w:rsidR="00000000" w:rsidDel="00000000" w:rsidP="00000000" w:rsidRDefault="00000000" w:rsidRPr="00000000" w14:paraId="000003E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¿Cómo? ¿Cuánto? ¿Dónde? ¿Por qué? ¿Quién? ¿Qué?</w:t>
            </w:r>
          </w:p>
          <w:p w:rsidR="00000000" w:rsidDel="00000000" w:rsidP="00000000" w:rsidRDefault="00000000" w:rsidRPr="00000000" w14:paraId="000003E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viajar, países que hablan español, Asia, Norteamérica, Sudamérica, Europa, África, Australia, Antártida, una isla, más o menos gente, zona tropical, desierto, bosque, selva, hielo, pasaporte, agencia de viajeros, conocer a amigos nuevos, asistir a conciertos, ir de compras, visitar catedrales, iglesias, mezquitas o templos, sacar fotos, viajar, visitar el zoológico, hacer un tour con guía, el clima, zona polar, zona templada, zona tropical, zonas de temperatura, Polo Norte, Polo Sur, débil, el agua, la tierra, erosión, desgaste, deriva continental, desplazamiento de los glaciares, cuatro esferas de la Tierra, agua, tierra, agua, vida. la descripción física, es moreno, tiene pelo rubio, tiene pelo, castaño, es rubio, es pelirrojo. Tiene ojos azules, de color café, negros, verdes, pinguino, llama, canguro, león, lobo, águila, osito panda.</w:t>
            </w:r>
          </w:p>
          <w:p w:rsidR="00000000" w:rsidDel="00000000" w:rsidP="00000000" w:rsidRDefault="00000000" w:rsidRPr="00000000" w14:paraId="000003E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Grammar:</w:t>
            </w:r>
          </w:p>
          <w:p w:rsidR="00000000" w:rsidDel="00000000" w:rsidP="00000000" w:rsidRDefault="00000000" w:rsidRPr="00000000" w14:paraId="000003E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Interrogatives, , Sequence words: first, next, then, finally. Present tense verbs</w:t>
            </w:r>
          </w:p>
          <w:p w:rsidR="00000000" w:rsidDel="00000000" w:rsidP="00000000" w:rsidRDefault="00000000" w:rsidRPr="00000000" w14:paraId="000003EB">
            <w:pPr>
              <w:spacing w:line="240" w:lineRule="auto"/>
              <w:rPr>
                <w:rFonts w:ascii="Calibri" w:cs="Calibri" w:eastAsia="Calibri" w:hAnsi="Calibri"/>
              </w:rPr>
            </w:pPr>
            <w:r w:rsidDel="00000000" w:rsidR="00000000" w:rsidRPr="00000000">
              <w:rPr>
                <w:rtl w:val="0"/>
              </w:rPr>
            </w:r>
          </w:p>
        </w:tc>
        <w:tc>
          <w:tcPr>
            <w:tcBorders>
              <w:left w:color="000000" w:space="0" w:sz="6" w:val="single"/>
              <w:bottom w:color="000000" w:space="0" w:sz="6" w:val="single"/>
              <w:right w:color="000000" w:space="0" w:sz="6" w:val="single"/>
            </w:tcBorders>
            <w:tcMar>
              <w:top w:w="36.0" w:type="dxa"/>
              <w:left w:w="36.0" w:type="dxa"/>
              <w:bottom w:w="36.0" w:type="dxa"/>
              <w:right w:w="36.0" w:type="dxa"/>
            </w:tcMar>
            <w:vAlign w:val="top"/>
          </w:tcPr>
          <w:p w:rsidR="00000000" w:rsidDel="00000000" w:rsidP="00000000" w:rsidRDefault="00000000" w:rsidRPr="00000000" w14:paraId="000003EC">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3ED">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Spanish-speaking countries on a world map</w:t>
            </w:r>
          </w:p>
          <w:p w:rsidR="00000000" w:rsidDel="00000000" w:rsidP="00000000" w:rsidRDefault="00000000" w:rsidRPr="00000000" w14:paraId="000003EE">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recite a Gouin series about air travel.</w:t>
            </w:r>
          </w:p>
          <w:p w:rsidR="00000000" w:rsidDel="00000000" w:rsidP="00000000" w:rsidRDefault="00000000" w:rsidRPr="00000000" w14:paraId="000003EF">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passport application including personal, descriptive information</w:t>
            </w:r>
          </w:p>
          <w:p w:rsidR="00000000" w:rsidDel="00000000" w:rsidP="00000000" w:rsidRDefault="00000000" w:rsidRPr="00000000" w14:paraId="000003F0">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recite the earth’s continents</w:t>
            </w:r>
          </w:p>
          <w:p w:rsidR="00000000" w:rsidDel="00000000" w:rsidP="00000000" w:rsidRDefault="00000000" w:rsidRPr="00000000" w14:paraId="000003F1">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arrange the continents on a world globe</w:t>
            </w:r>
          </w:p>
          <w:p w:rsidR="00000000" w:rsidDel="00000000" w:rsidP="00000000" w:rsidRDefault="00000000" w:rsidRPr="00000000" w14:paraId="000003F2">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an infographic about population in other countries and make comparisons</w:t>
            </w:r>
          </w:p>
          <w:p w:rsidR="00000000" w:rsidDel="00000000" w:rsidP="00000000" w:rsidRDefault="00000000" w:rsidRPr="00000000" w14:paraId="000003F3">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 ranking of countries with the most Spanish speakers and draw conclusions</w:t>
            </w:r>
          </w:p>
          <w:p w:rsidR="00000000" w:rsidDel="00000000" w:rsidP="00000000" w:rsidRDefault="00000000" w:rsidRPr="00000000" w14:paraId="000003F4">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cultural products and practices and begin to understand perspectives of the target language.</w:t>
            </w:r>
          </w:p>
          <w:p w:rsidR="00000000" w:rsidDel="00000000" w:rsidP="00000000" w:rsidRDefault="00000000" w:rsidRPr="00000000" w14:paraId="000003F5">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role play a meeting between a travel agent and client.</w:t>
            </w:r>
          </w:p>
          <w:p w:rsidR="00000000" w:rsidDel="00000000" w:rsidP="00000000" w:rsidRDefault="00000000" w:rsidRPr="00000000" w14:paraId="000003F6">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sing a song about the continents</w:t>
            </w:r>
          </w:p>
          <w:p w:rsidR="00000000" w:rsidDel="00000000" w:rsidP="00000000" w:rsidRDefault="00000000" w:rsidRPr="00000000" w14:paraId="000003F7">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associate the correct wild animal with the continent on which he can be found</w:t>
            </w:r>
          </w:p>
          <w:p w:rsidR="00000000" w:rsidDel="00000000" w:rsidP="00000000" w:rsidRDefault="00000000" w:rsidRPr="00000000" w14:paraId="000003F8">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effects that climate change has on various species of the animal kingdom.</w:t>
            </w:r>
          </w:p>
          <w:p w:rsidR="00000000" w:rsidDel="00000000" w:rsidP="00000000" w:rsidRDefault="00000000" w:rsidRPr="00000000" w14:paraId="000003F9">
            <w:pPr>
              <w:widowControl w:val="0"/>
              <w:numPr>
                <w:ilvl w:val="0"/>
                <w:numId w:val="3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several ways to combat climate change</w:t>
            </w:r>
          </w:p>
          <w:p w:rsidR="00000000" w:rsidDel="00000000" w:rsidP="00000000" w:rsidRDefault="00000000" w:rsidRPr="00000000" w14:paraId="000003F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B">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 Can Statements:</w:t>
            </w:r>
          </w:p>
          <w:p w:rsidR="00000000" w:rsidDel="00000000" w:rsidP="00000000" w:rsidRDefault="00000000" w:rsidRPr="00000000" w14:paraId="000003FC">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fill out a form with some basic personal information when applying for a passport/visa.</w:t>
            </w:r>
          </w:p>
          <w:p w:rsidR="00000000" w:rsidDel="00000000" w:rsidP="00000000" w:rsidRDefault="00000000" w:rsidRPr="00000000" w14:paraId="000003FD">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write captions about pictures from a trip.</w:t>
            </w:r>
          </w:p>
          <w:p w:rsidR="00000000" w:rsidDel="00000000" w:rsidP="00000000" w:rsidRDefault="00000000" w:rsidRPr="00000000" w14:paraId="000003FE">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locate the continents on a map.</w:t>
            </w:r>
          </w:p>
          <w:p w:rsidR="00000000" w:rsidDel="00000000" w:rsidP="00000000" w:rsidRDefault="00000000" w:rsidRPr="00000000" w14:paraId="000003FF">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perform the gesture that relates to each continent</w:t>
            </w:r>
          </w:p>
          <w:p w:rsidR="00000000" w:rsidDel="00000000" w:rsidP="00000000" w:rsidRDefault="00000000" w:rsidRPr="00000000" w14:paraId="00000400">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sing a song about the continents</w:t>
            </w:r>
          </w:p>
          <w:p w:rsidR="00000000" w:rsidDel="00000000" w:rsidP="00000000" w:rsidRDefault="00000000" w:rsidRPr="00000000" w14:paraId="00000401">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name a wild animal that lives on each of the continents</w:t>
            </w:r>
          </w:p>
          <w:p w:rsidR="00000000" w:rsidDel="00000000" w:rsidP="00000000" w:rsidRDefault="00000000" w:rsidRPr="00000000" w14:paraId="00000402">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how to plan and carry out a trip to the country where the target language is spoken</w:t>
            </w:r>
          </w:p>
          <w:p w:rsidR="00000000" w:rsidDel="00000000" w:rsidP="00000000" w:rsidRDefault="00000000" w:rsidRPr="00000000" w14:paraId="00000403">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 areas of culture where Spanish-speakers have had an influence on American life</w:t>
            </w:r>
          </w:p>
          <w:p w:rsidR="00000000" w:rsidDel="00000000" w:rsidP="00000000" w:rsidRDefault="00000000" w:rsidRPr="00000000" w14:paraId="00000404">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about climate change in Spanish</w:t>
            </w:r>
          </w:p>
          <w:p w:rsidR="00000000" w:rsidDel="00000000" w:rsidP="00000000" w:rsidRDefault="00000000" w:rsidRPr="00000000" w14:paraId="00000405">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list the causes of climate change in our world.</w:t>
            </w:r>
          </w:p>
        </w:tc>
        <w:tc>
          <w:tcPr>
            <w:tcBorders>
              <w:left w:color="000000" w:space="0" w:sz="6" w:val="single"/>
            </w:tcBorders>
            <w:shd w:fill="auto" w:val="clear"/>
            <w:tcMar>
              <w:top w:w="36.0" w:type="dxa"/>
              <w:left w:w="36.0" w:type="dxa"/>
              <w:bottom w:w="36.0" w:type="dxa"/>
              <w:right w:w="36.0" w:type="dxa"/>
            </w:tcMar>
          </w:tcPr>
          <w:p w:rsidR="00000000" w:rsidDel="00000000" w:rsidP="00000000" w:rsidRDefault="00000000" w:rsidRPr="00000000" w14:paraId="00000406">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Students fill out a passport template</w:t>
            </w:r>
          </w:p>
          <w:p w:rsidR="00000000" w:rsidDel="00000000" w:rsidP="00000000" w:rsidRDefault="00000000" w:rsidRPr="00000000" w14:paraId="00000407">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Create a mapamundi in google maps to locate and pin each Spanish-speaking country</w:t>
            </w:r>
          </w:p>
          <w:p w:rsidR="00000000" w:rsidDel="00000000" w:rsidP="00000000" w:rsidRDefault="00000000" w:rsidRPr="00000000" w14:paraId="00000408">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Refer to the Pew Research Center of the US Census bureau to investigate the numbers of immigrants from different Spanish-speaking countries living in the US. Create a graph or chart.</w:t>
            </w:r>
          </w:p>
          <w:p w:rsidR="00000000" w:rsidDel="00000000" w:rsidP="00000000" w:rsidRDefault="00000000" w:rsidRPr="00000000" w14:paraId="00000409">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Each pair of students will receive a copy of a world map. They will play a version of Flyswatter at their desks. Each student will hold a pencil with an eraser end. Students will listen as the teacher says where certain items are from. Students will race to touch the country with the eraser end of the pencil.</w:t>
            </w:r>
          </w:p>
          <w:p w:rsidR="00000000" w:rsidDel="00000000" w:rsidP="00000000" w:rsidRDefault="00000000" w:rsidRPr="00000000" w14:paraId="0000040A">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hyperlink r:id="rId109">
              <w:r w:rsidDel="00000000" w:rsidR="00000000" w:rsidRPr="00000000">
                <w:rPr>
                  <w:rFonts w:ascii="Calibri" w:cs="Calibri" w:eastAsia="Calibri" w:hAnsi="Calibri"/>
                  <w:rtl w:val="0"/>
                </w:rPr>
                <w:t xml:space="preserve">Travel Agents and Travelers</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Novice-Mid Travel agent cards, traveler cards, steps to taking vacations cards, traveler question cards, end of trip survey cards, google slideshow. In this activity, students will talk about a vacation they would like to take and engage in conversation about traveling. Students will learn words related to traveling and taking a vacation. They practice speaking to each other about planning a vacation. Students will also express personal opinions and thoughts about their vacation and hotel.</w:t>
            </w:r>
          </w:p>
          <w:p w:rsidR="00000000" w:rsidDel="00000000" w:rsidP="00000000" w:rsidRDefault="00000000" w:rsidRPr="00000000" w14:paraId="0000040B">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Students create  a foldable suitcase/passport</w:t>
            </w:r>
          </w:p>
          <w:p w:rsidR="00000000" w:rsidDel="00000000" w:rsidP="00000000" w:rsidRDefault="00000000" w:rsidRPr="00000000" w14:paraId="0000040C">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Students create  a postcard from an imaginary visit</w:t>
            </w:r>
          </w:p>
          <w:p w:rsidR="00000000" w:rsidDel="00000000" w:rsidP="00000000" w:rsidRDefault="00000000" w:rsidRPr="00000000" w14:paraId="0000040D">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Given a world map, students will color in the continents according to the teacher’s directions</w:t>
            </w:r>
          </w:p>
          <w:p w:rsidR="00000000" w:rsidDel="00000000" w:rsidP="00000000" w:rsidRDefault="00000000" w:rsidRPr="00000000" w14:paraId="0000040E">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Discuss the images on the We All posters that the teacher shows on the SMART board to break down perceived  differences between borders</w:t>
            </w:r>
          </w:p>
          <w:p w:rsidR="00000000" w:rsidDel="00000000" w:rsidP="00000000" w:rsidRDefault="00000000" w:rsidRPr="00000000" w14:paraId="0000040F">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hyperlink r:id="rId110">
              <w:r w:rsidDel="00000000" w:rsidR="00000000" w:rsidRPr="00000000">
                <w:rPr>
                  <w:rFonts w:ascii="Calibri" w:cs="Calibri" w:eastAsia="Calibri" w:hAnsi="Calibri"/>
                  <w:rtl w:val="0"/>
                </w:rPr>
                <w:t xml:space="preserve">Where do you want to travel</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Novice-Mid. In this activity, students will take a fun quiz to find out what kind of traveler they are. Students will also respond to a multitude of questions regarding their likes/dislikes in a group conversation setting. </w:t>
            </w:r>
          </w:p>
          <w:p w:rsidR="00000000" w:rsidDel="00000000" w:rsidP="00000000" w:rsidRDefault="00000000" w:rsidRPr="00000000" w14:paraId="00000410">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Take Buzz Feed quiz, vis a vis markers, Google slideshow, heads up cards</w:t>
            </w:r>
          </w:p>
          <w:p w:rsidR="00000000" w:rsidDel="00000000" w:rsidP="00000000" w:rsidRDefault="00000000" w:rsidRPr="00000000" w14:paraId="00000411">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Each student receives a baggie with sentence strips in the target language. Each sentence strip is a response to a personal identity question. As the teacher reads a question or makes a comment, the students find the corresponding response and they stand up when they are ready to display the sentence strip.</w:t>
            </w:r>
          </w:p>
          <w:p w:rsidR="00000000" w:rsidDel="00000000" w:rsidP="00000000" w:rsidRDefault="00000000" w:rsidRPr="00000000" w14:paraId="00000412">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The teacher will bring in several articles of clothing that have labels showing where the article was made. Students will look at the label inside the article of clothing to see where it was made. They will ask and answer questions to find out where the item was made.</w:t>
            </w:r>
          </w:p>
          <w:p w:rsidR="00000000" w:rsidDel="00000000" w:rsidP="00000000" w:rsidRDefault="00000000" w:rsidRPr="00000000" w14:paraId="00000413">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Students create an itinerary for the trip using Google maps.  Students create a storyboard for a multimedia presentation that includes pictures, budgeting, and captions for the content.</w:t>
            </w:r>
          </w:p>
          <w:p w:rsidR="00000000" w:rsidDel="00000000" w:rsidP="00000000" w:rsidRDefault="00000000" w:rsidRPr="00000000" w14:paraId="00000414">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Using fodey.com, create a newspaper article that answers all of the interrogative questions</w:t>
            </w:r>
          </w:p>
          <w:p w:rsidR="00000000" w:rsidDel="00000000" w:rsidP="00000000" w:rsidRDefault="00000000" w:rsidRPr="00000000" w14:paraId="00000415">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Using the website, Climate Kids, complete independent tasks with chrome books: weather and climate, atmosphere, plants and animals and big questions.</w:t>
            </w:r>
          </w:p>
          <w:p w:rsidR="00000000" w:rsidDel="00000000" w:rsidP="00000000" w:rsidRDefault="00000000" w:rsidRPr="00000000" w14:paraId="00000416">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View video, what is climate chang? (Nasa, Climate Kids)</w:t>
            </w:r>
          </w:p>
          <w:p w:rsidR="00000000" w:rsidDel="00000000" w:rsidP="00000000" w:rsidRDefault="00000000" w:rsidRPr="00000000" w14:paraId="00000417">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Complete select activities for Kids (Nasa, Climate Kids)</w:t>
            </w:r>
          </w:p>
          <w:p w:rsidR="00000000" w:rsidDel="00000000" w:rsidP="00000000" w:rsidRDefault="00000000" w:rsidRPr="00000000" w14:paraId="00000418">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Complete a  challenge activity: the climate time machine</w:t>
            </w:r>
          </w:p>
          <w:p w:rsidR="00000000" w:rsidDel="00000000" w:rsidP="00000000" w:rsidRDefault="00000000" w:rsidRPr="00000000" w14:paraId="00000419">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Complete a challenge activity: weather metrics</w:t>
            </w:r>
          </w:p>
          <w:p w:rsidR="00000000" w:rsidDel="00000000" w:rsidP="00000000" w:rsidRDefault="00000000" w:rsidRPr="00000000" w14:paraId="0000041A">
            <w:pPr>
              <w:widowControl w:val="0"/>
              <w:numPr>
                <w:ilvl w:val="0"/>
                <w:numId w:val="39"/>
              </w:numPr>
              <w:pBdr>
                <w:top w:color="auto" w:space="0" w:sz="0" w:val="none"/>
                <w:left w:color="auto" w:space="0" w:sz="0" w:val="none"/>
                <w:bottom w:color="auto" w:space="0" w:sz="0" w:val="none"/>
                <w:right w:color="auto" w:space="0" w:sz="0" w:val="none"/>
                <w:between w:color="auto" w:space="0" w:sz="0" w:val="none"/>
              </w:pBdr>
              <w:shd w:fill="ffffff" w:val="clear"/>
              <w:spacing w:after="0" w:before="0" w:beforeAutospacing="0" w:line="240" w:lineRule="auto"/>
              <w:ind w:left="720" w:right="220" w:hanging="360"/>
              <w:rPr>
                <w:rFonts w:ascii="Calibri" w:cs="Calibri" w:eastAsia="Calibri" w:hAnsi="Calibri"/>
              </w:rPr>
            </w:pPr>
            <w:r w:rsidDel="00000000" w:rsidR="00000000" w:rsidRPr="00000000">
              <w:rPr>
                <w:rFonts w:ascii="Calibri" w:cs="Calibri" w:eastAsia="Calibri" w:hAnsi="Calibri"/>
                <w:rtl w:val="0"/>
              </w:rPr>
              <w:t xml:space="preserve">Complete a math c</w:t>
            </w:r>
            <w:r w:rsidDel="00000000" w:rsidR="00000000" w:rsidRPr="00000000">
              <w:rPr>
                <w:rFonts w:ascii="Calibri" w:cs="Calibri" w:eastAsia="Calibri" w:hAnsi="Calibri"/>
                <w:rtl w:val="0"/>
              </w:rPr>
              <w:t xml:space="preserve">hallenge activity: </w:t>
            </w:r>
            <w:hyperlink r:id="rId111">
              <w:r w:rsidDel="00000000" w:rsidR="00000000" w:rsidRPr="00000000">
                <w:rPr>
                  <w:rFonts w:ascii="Calibri" w:cs="Calibri" w:eastAsia="Calibri" w:hAnsi="Calibri"/>
                  <w:rtl w:val="0"/>
                </w:rPr>
                <w:t xml:space="preserve">You've Got Algo-rhyth</w:t>
              </w:r>
            </w:hyperlink>
            <w:r w:rsidDel="00000000" w:rsidR="00000000" w:rsidRPr="00000000">
              <w:rPr>
                <w:rFonts w:ascii="Calibri" w:cs="Calibri" w:eastAsia="Calibri" w:hAnsi="Calibri"/>
                <w:rtl w:val="0"/>
              </w:rPr>
              <w:t xml:space="preserve">m</w:t>
            </w:r>
          </w:p>
          <w:p w:rsidR="00000000" w:rsidDel="00000000" w:rsidP="00000000" w:rsidRDefault="00000000" w:rsidRPr="00000000" w14:paraId="0000041B">
            <w:pPr>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graphs conveying population data on various cities and compare the size of those cities using bigger than, smaller than. Note: CIA World Factbook (census data and country statistics, available in English): </w:t>
            </w:r>
            <w:hyperlink r:id="rId112">
              <w:r w:rsidDel="00000000" w:rsidR="00000000" w:rsidRPr="00000000">
                <w:rPr>
                  <w:rFonts w:ascii="Calibri" w:cs="Calibri" w:eastAsia="Calibri" w:hAnsi="Calibri"/>
                  <w:color w:val="1155cc"/>
                  <w:u w:val="single"/>
                  <w:rtl w:val="0"/>
                </w:rPr>
                <w:t xml:space="preserve">www.cia.gov/library/publications/the-world-factbook/</w:t>
              </w:r>
            </w:hyperlink>
            <w:r w:rsidDel="00000000" w:rsidR="00000000" w:rsidRPr="00000000">
              <w:rPr>
                <w:rtl w:val="0"/>
              </w:rPr>
            </w:r>
          </w:p>
          <w:p w:rsidR="00000000" w:rsidDel="00000000" w:rsidP="00000000" w:rsidRDefault="00000000" w:rsidRPr="00000000" w14:paraId="0000041C">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Activity:</w:t>
            </w:r>
          </w:p>
          <w:p w:rsidR="00000000" w:rsidDel="00000000" w:rsidP="00000000" w:rsidRDefault="00000000" w:rsidRPr="00000000" w14:paraId="0000041D">
            <w:pPr>
              <w:widowControl w:val="0"/>
              <w:numPr>
                <w:ilvl w:val="0"/>
                <w:numId w:val="39"/>
              </w:numPr>
              <w:spacing w:line="240" w:lineRule="auto"/>
              <w:ind w:left="720" w:hanging="360"/>
              <w:rPr>
                <w:rFonts w:ascii="Calibri" w:cs="Calibri" w:eastAsia="Calibri" w:hAnsi="Calibri"/>
              </w:rPr>
            </w:pPr>
            <w:hyperlink r:id="rId113">
              <w:r w:rsidDel="00000000" w:rsidR="00000000" w:rsidRPr="00000000">
                <w:rPr>
                  <w:rFonts w:ascii="Calibri" w:cs="Calibri" w:eastAsia="Calibri" w:hAnsi="Calibri"/>
                  <w:color w:val="1155cc"/>
                  <w:u w:val="single"/>
                  <w:rtl w:val="0"/>
                </w:rPr>
                <w:t xml:space="preserve">http://oercommons.s3.amazonaws.com/media/editor/187944/NOT_copy-righted_version_of_Spanish_101_-_Week_13.pdf</w:t>
              </w:r>
            </w:hyperlink>
            <w:r w:rsidDel="00000000" w:rsidR="00000000" w:rsidRPr="00000000">
              <w:rPr>
                <w:rtl w:val="0"/>
              </w:rPr>
            </w:r>
          </w:p>
          <w:p w:rsidR="00000000" w:rsidDel="00000000" w:rsidP="00000000" w:rsidRDefault="00000000" w:rsidRPr="00000000" w14:paraId="0000041E">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Activity: </w:t>
            </w:r>
            <w:hyperlink r:id="rId114">
              <w:r w:rsidDel="00000000" w:rsidR="00000000" w:rsidRPr="00000000">
                <w:rPr>
                  <w:rFonts w:ascii="Calibri" w:cs="Calibri" w:eastAsia="Calibri" w:hAnsi="Calibri"/>
                  <w:color w:val="1155cc"/>
                  <w:u w:val="single"/>
                  <w:rtl w:val="0"/>
                </w:rPr>
                <w:t xml:space="preserve">https://www.oercommons.org/authoring/50013-los-agentes-de-viajes-y-los-viajeros-travel-agents/view</w:t>
              </w:r>
            </w:hyperlink>
            <w:r w:rsidDel="00000000" w:rsidR="00000000" w:rsidRPr="00000000">
              <w:rPr>
                <w:rtl w:val="0"/>
              </w:rPr>
            </w:r>
          </w:p>
        </w:tc>
        <w:tc>
          <w:tcPr>
            <w:shd w:fill="auto" w:val="clear"/>
            <w:tcMar>
              <w:top w:w="36.0" w:type="dxa"/>
              <w:left w:w="36.0" w:type="dxa"/>
              <w:bottom w:w="36.0" w:type="dxa"/>
              <w:right w:w="36.0" w:type="dxa"/>
            </w:tcMar>
          </w:tcPr>
          <w:p w:rsidR="00000000" w:rsidDel="00000000" w:rsidP="00000000" w:rsidRDefault="00000000" w:rsidRPr="00000000" w14:paraId="000004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Statement</w:t>
            </w:r>
          </w:p>
          <w:p w:rsidR="00000000" w:rsidDel="00000000" w:rsidP="00000000" w:rsidRDefault="00000000" w:rsidRPr="00000000" w14:paraId="00000420">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Assign students several  infographics related to travel destinations and climate. Learners will answer questions based on what they read.  </w:t>
            </w:r>
          </w:p>
          <w:p w:rsidR="00000000" w:rsidDel="00000000" w:rsidP="00000000" w:rsidRDefault="00000000" w:rsidRPr="00000000" w14:paraId="00000421">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 option #1: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Students will chat with a partner about which locations they would be interested in staying at based on climate and activities. (See travel agent cards in Resources.) The discussion continues as they compare and contrast expenses.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422">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 option #2</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participate in a travel fair.  They have images and realia from a region they plan to visit and meet others who are interested in traveling to the same or to a different region..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Students introduce themselves and exchange some personal information before answering some questions about where they are going and what they will see in the region.  </w:t>
            </w:r>
          </w:p>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5">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P</w:t>
            </w:r>
            <w:r w:rsidDel="00000000" w:rsidR="00000000" w:rsidRPr="00000000">
              <w:rPr>
                <w:rFonts w:ascii="Calibri" w:cs="Calibri" w:eastAsia="Calibri" w:hAnsi="Calibri"/>
                <w:b w:val="1"/>
                <w:u w:val="single"/>
                <w:rtl w:val="0"/>
              </w:rPr>
              <w:t xml:space="preserve">resentational option #1::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tudents will talk about a vacation they would like to take and convince their classmates to travel there. Students will include places to stay and sites to visit as well as pricing and affordability. Students will use words relating to traveling and vacationing. </w:t>
            </w:r>
            <w:r w:rsidDel="00000000" w:rsidR="00000000" w:rsidRPr="00000000">
              <w:rPr>
                <w:rtl w:val="0"/>
              </w:rPr>
            </w:r>
          </w:p>
          <w:p w:rsidR="00000000" w:rsidDel="00000000" w:rsidP="00000000" w:rsidRDefault="00000000" w:rsidRPr="00000000" w14:paraId="00000426">
            <w:pPr>
              <w:widowControl w:val="0"/>
              <w:pBdr>
                <w:top w:color="auto" w:space="0" w:sz="0" w:val="none"/>
                <w:bottom w:color="auto" w:space="0" w:sz="0" w:val="none"/>
                <w:right w:color="auto" w:space="0" w:sz="0" w:val="none"/>
                <w:between w:color="auto" w:space="0" w:sz="0" w:val="none"/>
              </w:pBdr>
              <w:shd w:fill="ffffff" w:val="clea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Presentational option #2</w:t>
            </w:r>
          </w:p>
          <w:p w:rsidR="00000000" w:rsidDel="00000000" w:rsidP="00000000" w:rsidRDefault="00000000" w:rsidRPr="00000000" w14:paraId="000004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acquire a box of memorabilia from their trip to the target country.  The boxes will be on display in a classroom museum where students will act as docents. When approached by visitors (parents, community members, the teacher or other students), they will identify the artifacts and provide at least one fact about each one.  </w:t>
            </w:r>
          </w:p>
          <w:p w:rsidR="00000000" w:rsidDel="00000000" w:rsidP="00000000" w:rsidRDefault="00000000" w:rsidRPr="00000000" w14:paraId="00000428">
            <w:pPr>
              <w:widowControl w:val="0"/>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9">
            <w:pPr>
              <w:widowControl w:val="0"/>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2A">
            <w:pPr>
              <w:widowControl w:val="0"/>
              <w:spacing w:after="240" w:before="240"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2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1155cc"/>
              </w:rPr>
            </w:pPr>
            <w:hyperlink r:id="rId115">
              <w:r w:rsidDel="00000000" w:rsidR="00000000" w:rsidRPr="00000000">
                <w:rPr>
                  <w:rFonts w:ascii="Calibri" w:cs="Calibri" w:eastAsia="Calibri" w:hAnsi="Calibri"/>
                  <w:color w:val="1155cc"/>
                  <w:u w:val="single"/>
                  <w:rtl w:val="0"/>
                </w:rPr>
                <w:t xml:space="preserve">NASA Climate Kids</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3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431">
            <w:pPr>
              <w:widowControl w:val="0"/>
              <w:numPr>
                <w:ilvl w:val="0"/>
                <w:numId w:val="4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W7.7 Conduct short as well as more sustained research projects, utilizing an inquiry-based research process, based on focused questions, demonstrating understanding of the subject under investigation.</w:t>
            </w:r>
          </w:p>
          <w:p w:rsidR="00000000" w:rsidDel="00000000" w:rsidP="00000000" w:rsidRDefault="00000000" w:rsidRPr="00000000" w14:paraId="00000432">
            <w:pPr>
              <w:widowControl w:val="0"/>
              <w:numPr>
                <w:ilvl w:val="0"/>
                <w:numId w:val="4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SL.7.1 </w:t>
            </w:r>
            <w:r w:rsidDel="00000000" w:rsidR="00000000" w:rsidRPr="00000000">
              <w:rPr>
                <w:rFonts w:ascii="Calibri" w:cs="Calibri" w:eastAsia="Calibri" w:hAnsi="Calibri"/>
                <w:rtl w:val="0"/>
              </w:rPr>
              <w:t xml:space="preserve">Engage effectively in a range of collaborative discussions (one-on-one, in groups, and teacher-led) with diverse partners on grade 7 topics, texts, and issues, building on others' ideas and expressing their own clearly.</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36">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9.1.8.PB.5: Identify factors that affect one’s goals, including peers, culture, location, and past experiences.</w:t>
            </w:r>
          </w:p>
          <w:p w:rsidR="00000000" w:rsidDel="00000000" w:rsidP="00000000" w:rsidRDefault="00000000" w:rsidRPr="00000000" w14:paraId="00000437">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9.1.8.PB.6: Construct a budget to save for short-term, long term, and charitable goals</w:t>
            </w:r>
          </w:p>
          <w:p w:rsidR="00000000" w:rsidDel="00000000" w:rsidP="00000000" w:rsidRDefault="00000000" w:rsidRPr="00000000" w14:paraId="00000438">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w:t>
            </w:r>
          </w:p>
          <w:p w:rsidR="00000000" w:rsidDel="00000000" w:rsidP="00000000" w:rsidRDefault="00000000" w:rsidRPr="00000000" w14:paraId="00000439">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specific purpose (e.g., 1.2.8.C2a, 1.4.8.CR2a, 2.1.8.CHSS/IV.8.AI.1, W.5.8, 6.1.8.GeoSV.3.a,</w:t>
            </w:r>
          </w:p>
          <w:p w:rsidR="00000000" w:rsidDel="00000000" w:rsidP="00000000" w:rsidRDefault="00000000" w:rsidRPr="00000000" w14:paraId="0000043A">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6.1.8.CivicsDP.4.b, 7.1.NH. IPRET.8). </w:t>
            </w:r>
          </w:p>
          <w:p w:rsidR="00000000" w:rsidDel="00000000" w:rsidP="00000000" w:rsidRDefault="00000000" w:rsidRPr="00000000" w14:paraId="0000043B">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3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3F">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w:t>
            </w:r>
          </w:p>
          <w:p w:rsidR="00000000" w:rsidDel="00000000" w:rsidP="00000000" w:rsidRDefault="00000000" w:rsidRPr="00000000" w14:paraId="00000440">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and cultural issues.</w:t>
            </w:r>
          </w:p>
          <w:p w:rsidR="00000000" w:rsidDel="00000000" w:rsidP="00000000" w:rsidRDefault="00000000" w:rsidRPr="00000000" w14:paraId="0000044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44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tc>
      </w:tr>
    </w:tbl>
    <w:p w:rsidR="00000000" w:rsidDel="00000000" w:rsidP="00000000" w:rsidRDefault="00000000" w:rsidRPr="00000000" w14:paraId="00000445">
      <w:pPr>
        <w:spacing w:line="240" w:lineRule="auto"/>
        <w:rPr>
          <w:rFonts w:ascii="Calibri" w:cs="Calibri" w:eastAsia="Calibri" w:hAnsi="Calibri"/>
        </w:rPr>
      </w:pPr>
      <w:r w:rsidDel="00000000" w:rsidR="00000000" w:rsidRPr="00000000">
        <w:rPr>
          <w:rtl w:val="0"/>
        </w:rPr>
      </w:r>
    </w:p>
    <w:tbl>
      <w:tblPr>
        <w:tblStyle w:val="Table8"/>
        <w:tblW w:w="1417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2880"/>
        <w:gridCol w:w="2880"/>
        <w:gridCol w:w="2880"/>
        <w:gridCol w:w="2730"/>
        <w:tblGridChange w:id="0">
          <w:tblGrid>
            <w:gridCol w:w="2805"/>
            <w:gridCol w:w="2880"/>
            <w:gridCol w:w="2880"/>
            <w:gridCol w:w="2880"/>
            <w:gridCol w:w="273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44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4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4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7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8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A">
      <w:pPr>
        <w:spacing w:line="240" w:lineRule="auto"/>
        <w:rPr>
          <w:rFonts w:ascii="Calibri" w:cs="Calibri" w:eastAsia="Calibri" w:hAnsi="Calibri"/>
        </w:rPr>
      </w:pPr>
      <w:r w:rsidDel="00000000" w:rsidR="00000000" w:rsidRPr="00000000">
        <w:rPr>
          <w:rtl w:val="0"/>
        </w:rPr>
      </w:r>
    </w:p>
    <w:tbl>
      <w:tblPr>
        <w:tblStyle w:val="Table9"/>
        <w:tblW w:w="141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3540"/>
        <w:gridCol w:w="3540"/>
        <w:gridCol w:w="3540"/>
        <w:tblGridChange w:id="0">
          <w:tblGrid>
            <w:gridCol w:w="3540"/>
            <w:gridCol w:w="3540"/>
            <w:gridCol w:w="3540"/>
            <w:gridCol w:w="354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8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7</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8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9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9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5: The Animal Kingdom</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49C">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49D">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is the exchange of information and the negotiation of meaning between and among individuals.</w:t>
            </w:r>
          </w:p>
          <w:p w:rsidR="00000000" w:rsidDel="00000000" w:rsidP="00000000" w:rsidRDefault="00000000" w:rsidRPr="00000000" w14:paraId="0000049E">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mode involves presenting information, concepts, and ideas to an audience of listeners or readers on a variety of topics.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4A3">
            <w:pPr>
              <w:widowControl w:val="0"/>
              <w:numPr>
                <w:ilvl w:val="0"/>
                <w:numId w:val="10"/>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of the target culture society.</w:t>
            </w:r>
          </w:p>
          <w:p w:rsidR="00000000" w:rsidDel="00000000" w:rsidP="00000000" w:rsidRDefault="00000000" w:rsidRPr="00000000" w14:paraId="000004A4">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8">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Essential Questions: </w:t>
            </w:r>
            <w:r w:rsidDel="00000000" w:rsidR="00000000" w:rsidRPr="00000000">
              <w:rPr>
                <w:rtl w:val="0"/>
              </w:rPr>
            </w:r>
          </w:p>
          <w:p w:rsidR="00000000" w:rsidDel="00000000" w:rsidP="00000000" w:rsidRDefault="00000000" w:rsidRPr="00000000" w14:paraId="000004A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What characteristics identify an animal as “exotic”?</w:t>
            </w:r>
          </w:p>
          <w:p w:rsidR="00000000" w:rsidDel="00000000" w:rsidP="00000000" w:rsidRDefault="00000000" w:rsidRPr="00000000" w14:paraId="000004A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How does tourism affect animal habitats around the world?</w:t>
            </w:r>
          </w:p>
          <w:p w:rsidR="00000000" w:rsidDel="00000000" w:rsidP="00000000" w:rsidRDefault="00000000" w:rsidRPr="00000000" w14:paraId="000004A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How can climate change make an animal become extinct?</w:t>
            </w:r>
          </w:p>
          <w:p w:rsidR="00000000" w:rsidDel="00000000" w:rsidP="00000000" w:rsidRDefault="00000000" w:rsidRPr="00000000" w14:paraId="000004A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How does culture and climate affect the  popularity of certain  pets in each country?</w:t>
            </w:r>
          </w:p>
          <w:p w:rsidR="00000000" w:rsidDel="00000000" w:rsidP="00000000" w:rsidRDefault="00000000" w:rsidRPr="00000000" w14:paraId="000004A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EQ. How can trade of animals from one country to another affect the animal or environment?</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4B2">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rtl w:val="0"/>
              </w:rPr>
              <w:t xml:space="preserve">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4B3">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4B4">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4B5">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4B6">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4B7">
            <w:pPr>
              <w:widowControl w:val="0"/>
              <w:numPr>
                <w:ilvl w:val="0"/>
                <w:numId w:val="3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4B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4B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4B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4B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4B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4B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4B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4B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4C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4C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4C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4C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4C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4C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4C6">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4C7">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4C8">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4C9">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4CA">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4CB">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4CC">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4CD">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4CE">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4CF">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4D0">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4D1">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4D2">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4D3">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4D4">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4D5">
            <w:pPr>
              <w:widowControl w:val="0"/>
              <w:numPr>
                <w:ilvl w:val="0"/>
                <w:numId w:val="3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4D6">
            <w:pPr>
              <w:widowControl w:val="0"/>
              <w:numPr>
                <w:ilvl w:val="0"/>
                <w:numId w:val="3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write a few details about the impact of climate change in the target language regions of the world and compare those impacts with climate change in the student's community and/or different regions in the United States.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D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D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D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p w:rsidR="00000000" w:rsidDel="00000000" w:rsidP="00000000" w:rsidRDefault="00000000" w:rsidRPr="00000000" w14:paraId="000004DE">
            <w:pPr>
              <w:widowControl w:val="0"/>
              <w:spacing w:line="240" w:lineRule="auto"/>
              <w:jc w:val="center"/>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F">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el perro, el gato, el gatito, el perrito, la mascota, pájaro, </w:t>
            </w:r>
            <w:r w:rsidDel="00000000" w:rsidR="00000000" w:rsidRPr="00000000">
              <w:rPr>
                <w:rFonts w:ascii="Calibri" w:cs="Calibri" w:eastAsia="Calibri" w:hAnsi="Calibri"/>
                <w:rtl w:val="0"/>
              </w:rPr>
              <w:t xml:space="preserve">hámster, pez, cuy, tortuga, araña, duerme, vivir, salir, asistir, dormir, ir.  </w:t>
            </w:r>
          </w:p>
          <w:p w:rsidR="00000000" w:rsidDel="00000000" w:rsidP="00000000" w:rsidRDefault="00000000" w:rsidRPr="00000000" w14:paraId="000004E0">
            <w:pP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caminar, volar (ue), deslizar (slither), arrastrar (crawl), correr, saltar (hop), con rayas, cuatro piernas, alas (wings), plumas (feathers), pico (beak), selva, bosque, océano, tierra, prado, mar, montañas, sharp claws, pointy beak, necesita/no necesita, agua, elefante, cocodrilo, delfín, mono, león, pájaro, tigre, pingüino, cola, hipopótamos, tusk (colmillo), mane (melena de león), hoof (casco), la pata, aleta del pez (fin, flipper), escama (scales), cebra, mono, elefante, cocodrilo, el águila calvo, peligro de extinción, está desapareciendo, árboles, construir sus nidos, ballena azul, la gente caza, quieren su carne, quieren su grasa, quieren su horno, rhinoceros, pesticidas, los granjeros, malas hierbas, insectos, contaminado, peces contaminados, manatí, colmillos de marfil (ivory tusks), cien dientes, es, son. </w:t>
            </w:r>
          </w:p>
          <w:p w:rsidR="00000000" w:rsidDel="00000000" w:rsidP="00000000" w:rsidRDefault="00000000" w:rsidRPr="00000000" w14:paraId="000004E1">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E2">
            <w:pPr>
              <w:shd w:fill="ffffff" w:val="clea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Grammar</w:t>
            </w:r>
          </w:p>
          <w:p w:rsidR="00000000" w:rsidDel="00000000" w:rsidP="00000000" w:rsidRDefault="00000000" w:rsidRPr="00000000" w14:paraId="000004E3">
            <w:pPr>
              <w:shd w:fill="ffffff" w:val="clear"/>
              <w:spacing w:after="240" w:line="240" w:lineRule="auto"/>
              <w:rPr>
                <w:rFonts w:ascii="Calibri" w:cs="Calibri" w:eastAsia="Calibri" w:hAnsi="Calibri"/>
              </w:rPr>
            </w:pPr>
            <w:r w:rsidDel="00000000" w:rsidR="00000000" w:rsidRPr="00000000">
              <w:rPr>
                <w:rFonts w:ascii="Calibri" w:cs="Calibri" w:eastAsia="Calibri" w:hAnsi="Calibri"/>
                <w:rtl w:val="0"/>
              </w:rPr>
              <w:t xml:space="preserve">Possession with de;  Diminutive (ito), Combination of  -ar, -er, -ir verbs, Stem-changing verbs, Numbers 1-100</w:t>
            </w:r>
          </w:p>
          <w:p w:rsidR="00000000" w:rsidDel="00000000" w:rsidP="00000000" w:rsidRDefault="00000000" w:rsidRPr="00000000" w14:paraId="000004E4">
            <w:pPr>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top"/>
          </w:tcPr>
          <w:p w:rsidR="00000000" w:rsidDel="00000000" w:rsidP="00000000" w:rsidRDefault="00000000" w:rsidRPr="00000000" w14:paraId="000004E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4E6">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the habitats where select animals live.</w:t>
            </w:r>
          </w:p>
          <w:p w:rsidR="00000000" w:rsidDel="00000000" w:rsidP="00000000" w:rsidRDefault="00000000" w:rsidRPr="00000000" w14:paraId="000004E7">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some animals on the endangered species list.</w:t>
            </w:r>
          </w:p>
          <w:p w:rsidR="00000000" w:rsidDel="00000000" w:rsidP="00000000" w:rsidRDefault="00000000" w:rsidRPr="00000000" w14:paraId="000004E8">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what puts animals at risk of extinction or endangerment.</w:t>
            </w:r>
          </w:p>
          <w:p w:rsidR="00000000" w:rsidDel="00000000" w:rsidP="00000000" w:rsidRDefault="00000000" w:rsidRPr="00000000" w14:paraId="000004E9">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what is being done to save endangered animals.</w:t>
            </w:r>
          </w:p>
          <w:p w:rsidR="00000000" w:rsidDel="00000000" w:rsidP="00000000" w:rsidRDefault="00000000" w:rsidRPr="00000000" w14:paraId="000004EA">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that there are three lists:  endangered, vulnerable and threatened animals.</w:t>
            </w:r>
          </w:p>
          <w:p w:rsidR="00000000" w:rsidDel="00000000" w:rsidP="00000000" w:rsidRDefault="00000000" w:rsidRPr="00000000" w14:paraId="000004EB">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typical American pets in Spanish.</w:t>
            </w:r>
          </w:p>
          <w:p w:rsidR="00000000" w:rsidDel="00000000" w:rsidP="00000000" w:rsidRDefault="00000000" w:rsidRPr="00000000" w14:paraId="000004EC">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 people and their pets</w:t>
            </w:r>
          </w:p>
          <w:p w:rsidR="00000000" w:rsidDel="00000000" w:rsidP="00000000" w:rsidRDefault="00000000" w:rsidRPr="00000000" w14:paraId="000004ED">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poster advertising a new mascot for their school</w:t>
            </w:r>
          </w:p>
          <w:p w:rsidR="00000000" w:rsidDel="00000000" w:rsidP="00000000" w:rsidRDefault="00000000" w:rsidRPr="00000000" w14:paraId="000004EE">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illustrated booklet about their real or imaginary pet</w:t>
            </w:r>
          </w:p>
          <w:p w:rsidR="00000000" w:rsidDel="00000000" w:rsidP="00000000" w:rsidRDefault="00000000" w:rsidRPr="00000000" w14:paraId="000004EF">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distinguish between a need and a want for themselves and their pets</w:t>
            </w:r>
          </w:p>
          <w:p w:rsidR="00000000" w:rsidDel="00000000" w:rsidP="00000000" w:rsidRDefault="00000000" w:rsidRPr="00000000" w14:paraId="000004F0">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add the diminutive ending to various nouns in Spanish</w:t>
            </w:r>
          </w:p>
          <w:p w:rsidR="00000000" w:rsidDel="00000000" w:rsidP="00000000" w:rsidRDefault="00000000" w:rsidRPr="00000000" w14:paraId="000004F1">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predict (imagine) what animals do when people leave them home alone</w:t>
            </w:r>
          </w:p>
          <w:p w:rsidR="00000000" w:rsidDel="00000000" w:rsidP="00000000" w:rsidRDefault="00000000" w:rsidRPr="00000000" w14:paraId="000004F2">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typical zoo animals in Spanish.</w:t>
            </w:r>
          </w:p>
          <w:p w:rsidR="00000000" w:rsidDel="00000000" w:rsidP="00000000" w:rsidRDefault="00000000" w:rsidRPr="00000000" w14:paraId="000004F3">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basic physical characteristics of zoo animals.</w:t>
            </w:r>
          </w:p>
          <w:p w:rsidR="00000000" w:rsidDel="00000000" w:rsidP="00000000" w:rsidRDefault="00000000" w:rsidRPr="00000000" w14:paraId="000004F4">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animal coverings (fur, feathers, skin, scales)</w:t>
            </w:r>
          </w:p>
          <w:p w:rsidR="00000000" w:rsidDel="00000000" w:rsidP="00000000" w:rsidRDefault="00000000" w:rsidRPr="00000000" w14:paraId="000004F5">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how zoo animals move (fly, slither, walk, run, swim, etc.)</w:t>
            </w:r>
          </w:p>
          <w:p w:rsidR="00000000" w:rsidDel="00000000" w:rsidP="00000000" w:rsidRDefault="00000000" w:rsidRPr="00000000" w14:paraId="000004F6">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animal habitats in nature and in the zoo</w:t>
            </w:r>
          </w:p>
          <w:p w:rsidR="00000000" w:rsidDel="00000000" w:rsidP="00000000" w:rsidRDefault="00000000" w:rsidRPr="00000000" w14:paraId="000004F7">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associate an animal with its habitat using manipulatives</w:t>
            </w:r>
          </w:p>
          <w:p w:rsidR="00000000" w:rsidDel="00000000" w:rsidP="00000000" w:rsidRDefault="00000000" w:rsidRPr="00000000" w14:paraId="000004F8">
            <w:pPr>
              <w:widowControl w:val="0"/>
              <w:numPr>
                <w:ilvl w:val="0"/>
                <w:numId w:val="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imaginary animal including a picture and description of how the animal looks, moves, eats and behaves on a daily basis</w:t>
            </w:r>
          </w:p>
          <w:p w:rsidR="00000000" w:rsidDel="00000000" w:rsidP="00000000" w:rsidRDefault="00000000" w:rsidRPr="00000000" w14:paraId="000004F9">
            <w:pPr>
              <w:widowControl w:val="0"/>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F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 Can Statements:</w:t>
            </w:r>
          </w:p>
          <w:p w:rsidR="00000000" w:rsidDel="00000000" w:rsidP="00000000" w:rsidRDefault="00000000" w:rsidRPr="00000000" w14:paraId="000004FB">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name endangered animals and/or plants and tell why they are endangered.</w:t>
            </w:r>
          </w:p>
          <w:p w:rsidR="00000000" w:rsidDel="00000000" w:rsidP="00000000" w:rsidRDefault="00000000" w:rsidRPr="00000000" w14:paraId="000004FC">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associate animals in danger of extinction with their habitat.</w:t>
            </w:r>
          </w:p>
          <w:p w:rsidR="00000000" w:rsidDel="00000000" w:rsidP="00000000" w:rsidRDefault="00000000" w:rsidRPr="00000000" w14:paraId="000004FD">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why some animals are in danger.</w:t>
            </w:r>
          </w:p>
          <w:p w:rsidR="00000000" w:rsidDel="00000000" w:rsidP="00000000" w:rsidRDefault="00000000" w:rsidRPr="00000000" w14:paraId="000004FE">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make a list of the things that animals need to survive.</w:t>
            </w:r>
          </w:p>
          <w:p w:rsidR="00000000" w:rsidDel="00000000" w:rsidP="00000000" w:rsidRDefault="00000000" w:rsidRPr="00000000" w14:paraId="000004FF">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name various habitats where animals live.</w:t>
            </w:r>
          </w:p>
          <w:p w:rsidR="00000000" w:rsidDel="00000000" w:rsidP="00000000" w:rsidRDefault="00000000" w:rsidRPr="00000000" w14:paraId="00000500">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place animals in their correct habitats.</w:t>
            </w:r>
          </w:p>
          <w:p w:rsidR="00000000" w:rsidDel="00000000" w:rsidP="00000000" w:rsidRDefault="00000000" w:rsidRPr="00000000" w14:paraId="00000501">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zoo animals with one or more sentences.</w:t>
            </w:r>
          </w:p>
          <w:p w:rsidR="00000000" w:rsidDel="00000000" w:rsidP="00000000" w:rsidRDefault="00000000" w:rsidRPr="00000000" w14:paraId="00000502">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 friend what animal he/she likes and why.</w:t>
            </w:r>
          </w:p>
          <w:p w:rsidR="00000000" w:rsidDel="00000000" w:rsidP="00000000" w:rsidRDefault="00000000" w:rsidRPr="00000000" w14:paraId="00000503">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tell which animal(s) I like and why.</w:t>
            </w:r>
          </w:p>
          <w:p w:rsidR="00000000" w:rsidDel="00000000" w:rsidP="00000000" w:rsidRDefault="00000000" w:rsidRPr="00000000" w14:paraId="00000504">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understand short, simple descriptions about animals with the help of pictures or graphs.</w:t>
            </w:r>
          </w:p>
          <w:p w:rsidR="00000000" w:rsidDel="00000000" w:rsidP="00000000" w:rsidRDefault="00000000" w:rsidRPr="00000000" w14:paraId="00000505">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ask and answer questions on factual information about animals that are familiar to me.</w:t>
            </w:r>
          </w:p>
          <w:p w:rsidR="00000000" w:rsidDel="00000000" w:rsidP="00000000" w:rsidRDefault="00000000" w:rsidRPr="00000000" w14:paraId="00000506">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solve animal riddles.</w:t>
            </w:r>
          </w:p>
          <w:p w:rsidR="00000000" w:rsidDel="00000000" w:rsidP="00000000" w:rsidRDefault="00000000" w:rsidRPr="00000000" w14:paraId="00000507">
            <w:pPr>
              <w:widowControl w:val="0"/>
              <w:numPr>
                <w:ilvl w:val="0"/>
                <w:numId w:val="35"/>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name the habitat that animals call home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08">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Take the Animal Personality Test</w:t>
              </w:r>
            </w:hyperlink>
            <w:r w:rsidDel="00000000" w:rsidR="00000000" w:rsidRPr="00000000">
              <w:rPr>
                <w:rtl w:val="0"/>
              </w:rPr>
            </w:r>
          </w:p>
          <w:p w:rsidR="00000000" w:rsidDel="00000000" w:rsidP="00000000" w:rsidRDefault="00000000" w:rsidRPr="00000000" w14:paraId="00000509">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circulate among their classmates while the music plays, exchanging tickets at random with the names of animals on them.  When the music stops, they go to the predetermined area of the room that is labeled as their habitat and report out.  Play continues as the music begins again</w:t>
            </w:r>
          </w:p>
          <w:p w:rsidR="00000000" w:rsidDel="00000000" w:rsidP="00000000" w:rsidRDefault="00000000" w:rsidRPr="00000000" w14:paraId="0000050A">
            <w:pPr>
              <w:widowControl w:val="0"/>
              <w:pBdr>
                <w:top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0B">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Working in groups, students complete an animal identification card about their animal. They provide basic information, such as the animal’s name, age, and where the animal lives.</w:t>
            </w:r>
          </w:p>
          <w:p w:rsidR="00000000" w:rsidDel="00000000" w:rsidP="00000000" w:rsidRDefault="00000000" w:rsidRPr="00000000" w14:paraId="0000050C">
            <w:pPr>
              <w:widowControl w:val="0"/>
              <w:pBdr>
                <w:top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0D">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Match the animals and their names on the SMART board</w:t>
            </w:r>
          </w:p>
          <w:p w:rsidR="00000000" w:rsidDel="00000000" w:rsidP="00000000" w:rsidRDefault="00000000" w:rsidRPr="00000000" w14:paraId="0000050E">
            <w:pPr>
              <w:widowControl w:val="0"/>
              <w:pBdr>
                <w:top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0F">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Match the zoo animals and where they live with a partner (manipulative task)</w:t>
            </w:r>
          </w:p>
          <w:p w:rsidR="00000000" w:rsidDel="00000000" w:rsidP="00000000" w:rsidRDefault="00000000" w:rsidRPr="00000000" w14:paraId="00000510">
            <w:pPr>
              <w:widowControl w:val="0"/>
              <w:pBdr>
                <w:top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11">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take on the role of an animal that they have studied. They will use the vocabulary that they have learned and will pair with various partners asking and answering questions to learn more about the animal of their partner in order to identify it.</w:t>
            </w:r>
          </w:p>
          <w:p w:rsidR="00000000" w:rsidDel="00000000" w:rsidP="00000000" w:rsidRDefault="00000000" w:rsidRPr="00000000" w14:paraId="00000512">
            <w:pPr>
              <w:widowControl w:val="0"/>
              <w:pBdr>
                <w:top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13">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avatars using Blabberize.com to introduce themselves as a zoo animal. </w:t>
            </w:r>
          </w:p>
          <w:p w:rsidR="00000000" w:rsidDel="00000000" w:rsidP="00000000" w:rsidRDefault="00000000" w:rsidRPr="00000000" w14:paraId="00000514">
            <w:pPr>
              <w:widowControl w:val="0"/>
              <w:pBdr>
                <w:top w:color="auto" w:space="0" w:sz="0" w:val="none"/>
                <w:bottom w:color="auto" w:space="0" w:sz="0" w:val="none"/>
                <w:right w:color="auto" w:space="0" w:sz="0" w:val="none"/>
                <w:between w:color="auto" w:space="0" w:sz="0" w:val="none"/>
              </w:pBdr>
              <w:shd w:fill="ffffff" w:val="clea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515">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then listen to the Blabberized zoo animals and ask questions to see who created each one.</w:t>
            </w:r>
          </w:p>
          <w:p w:rsidR="00000000" w:rsidDel="00000000" w:rsidP="00000000" w:rsidRDefault="00000000" w:rsidRPr="00000000" w14:paraId="00000516">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7">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do a gallery walk providing positive peer feedback</w:t>
            </w:r>
          </w:p>
          <w:p w:rsidR="00000000" w:rsidDel="00000000" w:rsidP="00000000" w:rsidRDefault="00000000" w:rsidRPr="00000000" w14:paraId="00000518">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9">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Watch a video about the Condor of the Andes</w:t>
            </w:r>
          </w:p>
          <w:p w:rsidR="00000000" w:rsidDel="00000000" w:rsidP="00000000" w:rsidRDefault="00000000" w:rsidRPr="00000000" w14:paraId="0000051A">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rtl w:val="0"/>
              </w:rPr>
              <w:t xml:space="preserve">Discuss similarities and differences with some species in the US..</w:t>
            </w:r>
          </w:p>
          <w:p w:rsidR="00000000" w:rsidDel="00000000" w:rsidP="00000000" w:rsidRDefault="00000000" w:rsidRPr="00000000" w14:paraId="0000051B">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Choose an animal and draw it in its habitat. Label the picture with the animal’s danger level and what it needs to survive.</w:t>
            </w:r>
          </w:p>
          <w:p w:rsidR="00000000" w:rsidDel="00000000" w:rsidP="00000000" w:rsidRDefault="00000000" w:rsidRPr="00000000" w14:paraId="0000051C">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D">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rtl w:val="0"/>
              </w:rPr>
              <w:t xml:space="preserve">Students listen to the description of endangered animals in the target country and match the descriptions to corresponding images of the animals.  Using the images of the animals, students complete a graphic organizer that categorizes the animals based on the type of problem each one faces (climate change, people interference, loss of habitat, etc.)</w:t>
            </w:r>
          </w:p>
          <w:p w:rsidR="00000000" w:rsidDel="00000000" w:rsidP="00000000" w:rsidRDefault="00000000" w:rsidRPr="00000000" w14:paraId="0000051E">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1F">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tl w:val="0"/>
              </w:rPr>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Statement</w:t>
            </w:r>
          </w:p>
          <w:p w:rsidR="00000000" w:rsidDel="00000000" w:rsidP="00000000" w:rsidRDefault="00000000" w:rsidRPr="00000000" w14:paraId="000005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w:t>
            </w:r>
          </w:p>
          <w:p w:rsidR="00000000" w:rsidDel="00000000" w:rsidP="00000000" w:rsidRDefault="00000000" w:rsidRPr="00000000" w14:paraId="000005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23">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 option #1</w:t>
            </w:r>
            <w:r w:rsidDel="00000000" w:rsidR="00000000" w:rsidRPr="00000000">
              <w:rPr>
                <w:rtl w:val="0"/>
              </w:rPr>
            </w:r>
          </w:p>
          <w:p w:rsidR="00000000" w:rsidDel="00000000" w:rsidP="00000000" w:rsidRDefault="00000000" w:rsidRPr="00000000" w14:paraId="00000524">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Students listen to 4 descriptions about different animals and, based </w:t>
            </w:r>
            <w:r w:rsidDel="00000000" w:rsidR="00000000" w:rsidRPr="00000000">
              <w:rPr>
                <w:rFonts w:ascii="Calibri" w:cs="Calibri" w:eastAsia="Calibri" w:hAnsi="Calibri"/>
                <w:rtl w:val="0"/>
              </w:rPr>
              <w:t xml:space="preserve">on the description given of each animal, they select the corresponding picture from a group of pet images. </w:t>
            </w:r>
          </w:p>
          <w:p w:rsidR="00000000" w:rsidDel="00000000" w:rsidP="00000000" w:rsidRDefault="00000000" w:rsidRPr="00000000" w14:paraId="00000525">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26">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Interpretive option #2: </w:t>
            </w:r>
          </w:p>
          <w:p w:rsidR="00000000" w:rsidDel="00000000" w:rsidP="00000000" w:rsidRDefault="00000000" w:rsidRPr="00000000" w14:paraId="00000527">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rtl w:val="0"/>
              </w:rPr>
              <w:t xml:space="preserve">Study the infographic about the Mayan legend of the colibrí and respond to a few  questions about it.</w:t>
            </w:r>
            <w:r w:rsidDel="00000000" w:rsidR="00000000" w:rsidRPr="00000000">
              <w:rPr>
                <w:rtl w:val="0"/>
              </w:rPr>
            </w:r>
          </w:p>
          <w:p w:rsidR="00000000" w:rsidDel="00000000" w:rsidP="00000000" w:rsidRDefault="00000000" w:rsidRPr="00000000" w14:paraId="00000528">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29">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interview three other classmates about what kinds of pets, real or imagined, they have.  They record each pet’s name, a description and what the pet likes to do.  They compile this information into a class chart.  Students may use images of their pets if they wish</w:t>
            </w:r>
          </w:p>
          <w:p w:rsidR="00000000" w:rsidDel="00000000" w:rsidP="00000000" w:rsidRDefault="00000000" w:rsidRPr="00000000" w14:paraId="0000052A">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2B">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#1:  </w:t>
            </w:r>
            <w:r w:rsidDel="00000000" w:rsidR="00000000" w:rsidRPr="00000000">
              <w:rPr>
                <w:rFonts w:ascii="Calibri" w:cs="Calibri" w:eastAsia="Calibri" w:hAnsi="Calibri"/>
                <w:rtl w:val="0"/>
              </w:rPr>
              <w:t xml:space="preserve">You are the new imaginary animals “zoo” keeper. Explain how you care for one or two particular animals.</w:t>
            </w:r>
          </w:p>
          <w:p w:rsidR="00000000" w:rsidDel="00000000" w:rsidP="00000000" w:rsidRDefault="00000000" w:rsidRPr="00000000" w14:paraId="0000052C">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#2:  </w:t>
            </w:r>
            <w:r w:rsidDel="00000000" w:rsidR="00000000" w:rsidRPr="00000000">
              <w:rPr>
                <w:rFonts w:ascii="Calibri" w:cs="Calibri" w:eastAsia="Calibri" w:hAnsi="Calibri"/>
                <w:rtl w:val="0"/>
              </w:rPr>
              <w:t xml:space="preserve">Create an imaginary animal and present it to the class. Describe its appearance, movements, likes and dislikes, preferable habitat, favorite prey/food. Include a picture drawn or created on the computer.  Have class conduct a gallery walk to discuss which “animals” they would consider “easy” to work with and maintain.</w:t>
            </w:r>
          </w:p>
          <w:p w:rsidR="00000000" w:rsidDel="00000000" w:rsidP="00000000" w:rsidRDefault="00000000" w:rsidRPr="00000000" w14:paraId="0000052D">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2E">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2F">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30">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531">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32">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33">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534">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35">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36">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37">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538">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539">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53A">
            <w:pPr>
              <w:widowControl w:val="0"/>
              <w:pBdr>
                <w:top w:color="auto" w:space="0" w:sz="0" w:val="none"/>
                <w:bottom w:color="auto" w:space="0" w:sz="0" w:val="none"/>
                <w:right w:color="auto" w:space="0" w:sz="0" w:val="none"/>
                <w:between w:color="auto" w:space="0" w:sz="0" w:val="none"/>
              </w:pBdr>
              <w:shd w:fill="ffffff" w:val="clear"/>
              <w:spacing w:after="440" w:line="240" w:lineRule="auto"/>
              <w:rPr>
                <w:rFonts w:ascii="Calibri" w:cs="Calibri" w:eastAsia="Calibri" w:hAnsi="Calibri"/>
                <w:b w:val="1"/>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5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3C">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17">
              <w:r w:rsidDel="00000000" w:rsidR="00000000" w:rsidRPr="00000000">
                <w:rPr>
                  <w:rFonts w:ascii="Calibri" w:cs="Calibri" w:eastAsia="Calibri" w:hAnsi="Calibri"/>
                  <w:color w:val="1155cc"/>
                  <w:u w:val="single"/>
                  <w:rtl w:val="0"/>
                </w:rPr>
                <w:t xml:space="preserve">El Baile De Los Animales</w:t>
              </w:r>
            </w:hyperlink>
            <w:r w:rsidDel="00000000" w:rsidR="00000000" w:rsidRPr="00000000">
              <w:rPr>
                <w:rtl w:val="0"/>
              </w:rPr>
            </w:r>
          </w:p>
          <w:p w:rsidR="00000000" w:rsidDel="00000000" w:rsidP="00000000" w:rsidRDefault="00000000" w:rsidRPr="00000000" w14:paraId="0000053D">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18">
              <w:r w:rsidDel="00000000" w:rsidR="00000000" w:rsidRPr="00000000">
                <w:rPr>
                  <w:rFonts w:ascii="Calibri" w:cs="Calibri" w:eastAsia="Calibri" w:hAnsi="Calibri"/>
                  <w:color w:val="1155cc"/>
                  <w:u w:val="single"/>
                  <w:rtl w:val="0"/>
                </w:rPr>
                <w:t xml:space="preserve">Resources For Animales Unit</w:t>
              </w:r>
            </w:hyperlink>
            <w:r w:rsidDel="00000000" w:rsidR="00000000" w:rsidRPr="00000000">
              <w:rPr>
                <w:rFonts w:ascii="Calibri" w:cs="Calibri" w:eastAsia="Calibri" w:hAnsi="Calibri"/>
                <w:color w:val="1155cc"/>
                <w:rtl w:val="0"/>
              </w:rPr>
              <w:t xml:space="preserve">,</w:t>
            </w:r>
            <w:hyperlink r:id="rId119">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3E">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0">
              <w:r w:rsidDel="00000000" w:rsidR="00000000" w:rsidRPr="00000000">
                <w:rPr>
                  <w:rFonts w:ascii="Calibri" w:cs="Calibri" w:eastAsia="Calibri" w:hAnsi="Calibri"/>
                  <w:color w:val="1155cc"/>
                  <w:u w:val="single"/>
                  <w:rtl w:val="0"/>
                </w:rPr>
                <w:t xml:space="preserve">Animal Vocabulary Sheet</w:t>
              </w:r>
            </w:hyperlink>
            <w:r w:rsidDel="00000000" w:rsidR="00000000" w:rsidRPr="00000000">
              <w:rPr>
                <w:rtl w:val="0"/>
              </w:rPr>
            </w:r>
          </w:p>
          <w:p w:rsidR="00000000" w:rsidDel="00000000" w:rsidP="00000000" w:rsidRDefault="00000000" w:rsidRPr="00000000" w14:paraId="0000053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1155cc"/>
              </w:rPr>
            </w:pPr>
            <w:hyperlink r:id="rId121">
              <w:r w:rsidDel="00000000" w:rsidR="00000000" w:rsidRPr="00000000">
                <w:rPr>
                  <w:rFonts w:ascii="Calibri" w:cs="Calibri" w:eastAsia="Calibri" w:hAnsi="Calibri"/>
                  <w:color w:val="1155cc"/>
                  <w:u w:val="single"/>
                  <w:rtl w:val="0"/>
                </w:rPr>
                <w:t xml:space="preserve">Vocabulary Practice</w:t>
              </w:r>
            </w:hyperlink>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540">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2">
              <w:r w:rsidDel="00000000" w:rsidR="00000000" w:rsidRPr="00000000">
                <w:rPr>
                  <w:rFonts w:ascii="Calibri" w:cs="Calibri" w:eastAsia="Calibri" w:hAnsi="Calibri"/>
                  <w:color w:val="1155cc"/>
                  <w:u w:val="single"/>
                  <w:rtl w:val="0"/>
                </w:rPr>
                <w:t xml:space="preserve">Billy La Bufanda Enseña Los Animales</w:t>
              </w:r>
            </w:hyperlink>
            <w:r w:rsidDel="00000000" w:rsidR="00000000" w:rsidRPr="00000000">
              <w:rPr>
                <w:rtl w:val="0"/>
              </w:rPr>
            </w:r>
          </w:p>
          <w:p w:rsidR="00000000" w:rsidDel="00000000" w:rsidP="00000000" w:rsidRDefault="00000000" w:rsidRPr="00000000" w14:paraId="00000541">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3">
              <w:r w:rsidDel="00000000" w:rsidR="00000000" w:rsidRPr="00000000">
                <w:rPr>
                  <w:rFonts w:ascii="Calibri" w:cs="Calibri" w:eastAsia="Calibri" w:hAnsi="Calibri"/>
                  <w:color w:val="1155cc"/>
                  <w:u w:val="single"/>
                  <w:rtl w:val="0"/>
                </w:rPr>
                <w:t xml:space="preserve">In The Jungle Song</w:t>
              </w:r>
            </w:hyperlink>
            <w:r w:rsidDel="00000000" w:rsidR="00000000" w:rsidRPr="00000000">
              <w:rPr>
                <w:rtl w:val="0"/>
              </w:rPr>
            </w:r>
          </w:p>
          <w:p w:rsidR="00000000" w:rsidDel="00000000" w:rsidP="00000000" w:rsidRDefault="00000000" w:rsidRPr="00000000" w14:paraId="00000542">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4">
              <w:r w:rsidDel="00000000" w:rsidR="00000000" w:rsidRPr="00000000">
                <w:rPr>
                  <w:rFonts w:ascii="Calibri" w:cs="Calibri" w:eastAsia="Calibri" w:hAnsi="Calibri"/>
                  <w:color w:val="1155cc"/>
                  <w:u w:val="single"/>
                  <w:rtl w:val="0"/>
                </w:rPr>
                <w:t xml:space="preserve">The Andean Condor</w:t>
              </w:r>
            </w:hyperlink>
            <w:r w:rsidDel="00000000" w:rsidR="00000000" w:rsidRPr="00000000">
              <w:rPr>
                <w:rtl w:val="0"/>
              </w:rPr>
            </w:r>
          </w:p>
          <w:p w:rsidR="00000000" w:rsidDel="00000000" w:rsidP="00000000" w:rsidRDefault="00000000" w:rsidRPr="00000000" w14:paraId="00000543">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5">
              <w:r w:rsidDel="00000000" w:rsidR="00000000" w:rsidRPr="00000000">
                <w:rPr>
                  <w:rFonts w:ascii="Calibri" w:cs="Calibri" w:eastAsia="Calibri" w:hAnsi="Calibri"/>
                  <w:color w:val="1155cc"/>
                  <w:u w:val="single"/>
                  <w:rtl w:val="0"/>
                </w:rPr>
                <w:t xml:space="preserve">What Is A Habitat?</w:t>
              </w:r>
            </w:hyperlink>
            <w:r w:rsidDel="00000000" w:rsidR="00000000" w:rsidRPr="00000000">
              <w:rPr>
                <w:rtl w:val="0"/>
              </w:rPr>
            </w:r>
          </w:p>
          <w:p w:rsidR="00000000" w:rsidDel="00000000" w:rsidP="00000000" w:rsidRDefault="00000000" w:rsidRPr="00000000" w14:paraId="00000544">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6">
              <w:r w:rsidDel="00000000" w:rsidR="00000000" w:rsidRPr="00000000">
                <w:rPr>
                  <w:rFonts w:ascii="Calibri" w:cs="Calibri" w:eastAsia="Calibri" w:hAnsi="Calibri"/>
                  <w:color w:val="1155cc"/>
                  <w:u w:val="single"/>
                  <w:rtl w:val="0"/>
                </w:rPr>
                <w:t xml:space="preserve">Panda Infographic</w:t>
              </w:r>
            </w:hyperlink>
            <w:r w:rsidDel="00000000" w:rsidR="00000000" w:rsidRPr="00000000">
              <w:rPr>
                <w:rtl w:val="0"/>
              </w:rPr>
            </w:r>
          </w:p>
          <w:p w:rsidR="00000000" w:rsidDel="00000000" w:rsidP="00000000" w:rsidRDefault="00000000" w:rsidRPr="00000000" w14:paraId="00000545">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7">
              <w:r w:rsidDel="00000000" w:rsidR="00000000" w:rsidRPr="00000000">
                <w:rPr>
                  <w:rFonts w:ascii="Calibri" w:cs="Calibri" w:eastAsia="Calibri" w:hAnsi="Calibri"/>
                  <w:color w:val="1155cc"/>
                  <w:u w:val="single"/>
                  <w:rtl w:val="0"/>
                </w:rPr>
                <w:t xml:space="preserve">Switcheroo Zoo</w:t>
              </w:r>
            </w:hyperlink>
            <w:r w:rsidDel="00000000" w:rsidR="00000000" w:rsidRPr="00000000">
              <w:rPr>
                <w:rtl w:val="0"/>
              </w:rPr>
            </w:r>
          </w:p>
          <w:p w:rsidR="00000000" w:rsidDel="00000000" w:rsidP="00000000" w:rsidRDefault="00000000" w:rsidRPr="00000000" w14:paraId="00000546">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28">
              <w:r w:rsidDel="00000000" w:rsidR="00000000" w:rsidRPr="00000000">
                <w:rPr>
                  <w:rFonts w:ascii="Calibri" w:cs="Calibri" w:eastAsia="Calibri" w:hAnsi="Calibri"/>
                  <w:color w:val="1155cc"/>
                  <w:u w:val="single"/>
                  <w:rtl w:val="0"/>
                </w:rPr>
                <w:t xml:space="preserve">Animals Around The World</w:t>
              </w:r>
            </w:hyperlink>
            <w:r w:rsidDel="00000000" w:rsidR="00000000" w:rsidRPr="00000000">
              <w:rPr>
                <w:rtl w:val="0"/>
              </w:rPr>
            </w:r>
          </w:p>
          <w:p w:rsidR="00000000" w:rsidDel="00000000" w:rsidP="00000000" w:rsidRDefault="00000000" w:rsidRPr="00000000" w14:paraId="0000054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1155cc"/>
              </w:rPr>
            </w:pPr>
            <w:hyperlink r:id="rId129">
              <w:r w:rsidDel="00000000" w:rsidR="00000000" w:rsidRPr="00000000">
                <w:rPr>
                  <w:rFonts w:ascii="Calibri" w:cs="Calibri" w:eastAsia="Calibri" w:hAnsi="Calibri"/>
                  <w:color w:val="1155cc"/>
                  <w:u w:val="single"/>
                  <w:rtl w:val="0"/>
                </w:rPr>
                <w:t xml:space="preserve">Animal Close Ups</w:t>
              </w:r>
            </w:hyperlink>
            <w:r w:rsidDel="00000000" w:rsidR="00000000" w:rsidRPr="00000000">
              <w:rPr>
                <w:rFonts w:ascii="Calibri" w:cs="Calibri" w:eastAsia="Calibri" w:hAnsi="Calibri"/>
                <w:color w:val="1155cc"/>
                <w:rtl w:val="0"/>
              </w:rPr>
              <w:t xml:space="preserve">,</w:t>
            </w:r>
            <w:r w:rsidDel="00000000" w:rsidR="00000000" w:rsidRPr="00000000">
              <w:rPr>
                <w:rtl w:val="0"/>
              </w:rPr>
            </w:r>
          </w:p>
          <w:p w:rsidR="00000000" w:rsidDel="00000000" w:rsidP="00000000" w:rsidRDefault="00000000" w:rsidRPr="00000000" w14:paraId="0000054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1155cc"/>
              </w:rPr>
            </w:pPr>
            <w:hyperlink r:id="rId130">
              <w:r w:rsidDel="00000000" w:rsidR="00000000" w:rsidRPr="00000000">
                <w:rPr>
                  <w:rFonts w:ascii="Calibri" w:cs="Calibri" w:eastAsia="Calibri" w:hAnsi="Calibri"/>
                  <w:color w:val="1155cc"/>
                  <w:u w:val="single"/>
                  <w:rtl w:val="0"/>
                </w:rPr>
                <w:t xml:space="preserve">Andean Condor Lesson</w:t>
              </w:r>
            </w:hyperlink>
            <w:r w:rsidDel="00000000" w:rsidR="00000000" w:rsidRPr="00000000">
              <w:rPr>
                <w:rFonts w:ascii="Calibri" w:cs="Calibri" w:eastAsia="Calibri" w:hAnsi="Calibri"/>
                <w:color w:val="1155cc"/>
                <w:rtl w:val="0"/>
              </w:rPr>
              <w:t xml:space="preserve">,</w:t>
            </w:r>
            <w:r w:rsidDel="00000000" w:rsidR="00000000" w:rsidRPr="00000000">
              <w:rPr>
                <w:rtl w:val="0"/>
              </w:rPr>
            </w:r>
          </w:p>
          <w:p w:rsidR="00000000" w:rsidDel="00000000" w:rsidP="00000000" w:rsidRDefault="00000000" w:rsidRPr="00000000" w14:paraId="00000549">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31">
              <w:r w:rsidDel="00000000" w:rsidR="00000000" w:rsidRPr="00000000">
                <w:rPr>
                  <w:rFonts w:ascii="Calibri" w:cs="Calibri" w:eastAsia="Calibri" w:hAnsi="Calibri"/>
                  <w:color w:val="1155cc"/>
                  <w:u w:val="single"/>
                  <w:rtl w:val="0"/>
                </w:rPr>
                <w:t xml:space="preserve">Save The Animals Video</w:t>
              </w:r>
            </w:hyperlink>
            <w:r w:rsidDel="00000000" w:rsidR="00000000" w:rsidRPr="00000000">
              <w:rPr>
                <w:rFonts w:ascii="Calibri" w:cs="Calibri" w:eastAsia="Calibri" w:hAnsi="Calibri"/>
                <w:color w:val="1155cc"/>
                <w:rtl w:val="0"/>
              </w:rPr>
              <w:t xml:space="preserve">,</w:t>
            </w:r>
            <w:hyperlink r:id="rId132">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4A">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33">
              <w:r w:rsidDel="00000000" w:rsidR="00000000" w:rsidRPr="00000000">
                <w:rPr>
                  <w:rFonts w:ascii="Calibri" w:cs="Calibri" w:eastAsia="Calibri" w:hAnsi="Calibri"/>
                  <w:color w:val="1155cc"/>
                  <w:u w:val="single"/>
                  <w:rtl w:val="0"/>
                </w:rPr>
                <w:t xml:space="preserve">Save The Turtles</w:t>
              </w:r>
            </w:hyperlink>
            <w:r w:rsidDel="00000000" w:rsidR="00000000" w:rsidRPr="00000000">
              <w:rPr>
                <w:rFonts w:ascii="Calibri" w:cs="Calibri" w:eastAsia="Calibri" w:hAnsi="Calibri"/>
                <w:color w:val="1155cc"/>
                <w:rtl w:val="0"/>
              </w:rPr>
              <w:t xml:space="preserve">,</w:t>
            </w:r>
            <w:hyperlink r:id="rId134">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4B">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35">
              <w:r w:rsidDel="00000000" w:rsidR="00000000" w:rsidRPr="00000000">
                <w:rPr>
                  <w:rFonts w:ascii="Calibri" w:cs="Calibri" w:eastAsia="Calibri" w:hAnsi="Calibri"/>
                  <w:color w:val="1155cc"/>
                  <w:u w:val="single"/>
                  <w:rtl w:val="0"/>
                </w:rPr>
                <w:t xml:space="preserve">Endangered Habitat</w:t>
              </w:r>
            </w:hyperlink>
            <w:r w:rsidDel="00000000" w:rsidR="00000000" w:rsidRPr="00000000">
              <w:rPr>
                <w:rtl w:val="0"/>
              </w:rPr>
            </w:r>
          </w:p>
          <w:p w:rsidR="00000000" w:rsidDel="00000000" w:rsidP="00000000" w:rsidRDefault="00000000" w:rsidRPr="00000000" w14:paraId="0000054C">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36">
              <w:r w:rsidDel="00000000" w:rsidR="00000000" w:rsidRPr="00000000">
                <w:rPr>
                  <w:rFonts w:ascii="Calibri" w:cs="Calibri" w:eastAsia="Calibri" w:hAnsi="Calibri"/>
                  <w:color w:val="1155cc"/>
                  <w:u w:val="single"/>
                  <w:rtl w:val="0"/>
                </w:rPr>
                <w:t xml:space="preserve">Endangered Species In Columbia</w:t>
              </w:r>
            </w:hyperlink>
            <w:r w:rsidDel="00000000" w:rsidR="00000000" w:rsidRPr="00000000">
              <w:rPr>
                <w:rtl w:val="0"/>
              </w:rPr>
            </w:r>
          </w:p>
          <w:p w:rsidR="00000000" w:rsidDel="00000000" w:rsidP="00000000" w:rsidRDefault="00000000" w:rsidRPr="00000000" w14:paraId="0000054D">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37">
              <w:r w:rsidDel="00000000" w:rsidR="00000000" w:rsidRPr="00000000">
                <w:rPr>
                  <w:rFonts w:ascii="Calibri" w:cs="Calibri" w:eastAsia="Calibri" w:hAnsi="Calibri"/>
                  <w:color w:val="1155cc"/>
                  <w:u w:val="single"/>
                  <w:rtl w:val="0"/>
                </w:rPr>
                <w:t xml:space="preserve">Climate Change Infographic</w:t>
              </w:r>
            </w:hyperlink>
            <w:r w:rsidDel="00000000" w:rsidR="00000000" w:rsidRPr="00000000">
              <w:rPr>
                <w:rtl w:val="0"/>
              </w:rPr>
            </w:r>
          </w:p>
          <w:p w:rsidR="00000000" w:rsidDel="00000000" w:rsidP="00000000" w:rsidRDefault="00000000" w:rsidRPr="00000000" w14:paraId="0000054E">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38">
              <w:r w:rsidDel="00000000" w:rsidR="00000000" w:rsidRPr="00000000">
                <w:rPr>
                  <w:rFonts w:ascii="Calibri" w:cs="Calibri" w:eastAsia="Calibri" w:hAnsi="Calibri"/>
                  <w:color w:val="1155cc"/>
                  <w:u w:val="single"/>
                  <w:rtl w:val="0"/>
                </w:rPr>
                <w:t xml:space="preserve">Extinct Animals</w:t>
              </w:r>
            </w:hyperlink>
            <w:r w:rsidDel="00000000" w:rsidR="00000000" w:rsidRPr="00000000">
              <w:rPr>
                <w:rtl w:val="0"/>
              </w:rPr>
            </w:r>
          </w:p>
          <w:p w:rsidR="00000000" w:rsidDel="00000000" w:rsidP="00000000" w:rsidRDefault="00000000" w:rsidRPr="00000000" w14:paraId="0000054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color w:val="1155cc"/>
              </w:rPr>
            </w:pPr>
            <w:hyperlink r:id="rId139">
              <w:r w:rsidDel="00000000" w:rsidR="00000000" w:rsidRPr="00000000">
                <w:rPr>
                  <w:rFonts w:ascii="Calibri" w:cs="Calibri" w:eastAsia="Calibri" w:hAnsi="Calibri"/>
                  <w:color w:val="1155cc"/>
                  <w:u w:val="single"/>
                  <w:rtl w:val="0"/>
                </w:rPr>
                <w:t xml:space="preserve">Quetzal Infographic</w:t>
              </w:r>
            </w:hyperlink>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50">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0">
              <w:r w:rsidDel="00000000" w:rsidR="00000000" w:rsidRPr="00000000">
                <w:rPr>
                  <w:rFonts w:ascii="Calibri" w:cs="Calibri" w:eastAsia="Calibri" w:hAnsi="Calibri"/>
                  <w:color w:val="1155cc"/>
                  <w:u w:val="single"/>
                  <w:rtl w:val="0"/>
                </w:rPr>
                <w:t xml:space="preserve">Endangered Species Infographic: 1</w:t>
              </w:r>
            </w:hyperlink>
            <w:r w:rsidDel="00000000" w:rsidR="00000000" w:rsidRPr="00000000">
              <w:rPr>
                <w:rtl w:val="0"/>
              </w:rPr>
            </w:r>
          </w:p>
          <w:p w:rsidR="00000000" w:rsidDel="00000000" w:rsidP="00000000" w:rsidRDefault="00000000" w:rsidRPr="00000000" w14:paraId="00000551">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1">
              <w:r w:rsidDel="00000000" w:rsidR="00000000" w:rsidRPr="00000000">
                <w:rPr>
                  <w:rFonts w:ascii="Calibri" w:cs="Calibri" w:eastAsia="Calibri" w:hAnsi="Calibri"/>
                  <w:color w:val="1155cc"/>
                  <w:u w:val="single"/>
                  <w:rtl w:val="0"/>
                </w:rPr>
                <w:t xml:space="preserve">Endangered Species Infographic: 2</w:t>
              </w:r>
            </w:hyperlink>
            <w:r w:rsidDel="00000000" w:rsidR="00000000" w:rsidRPr="00000000">
              <w:rPr>
                <w:rtl w:val="0"/>
              </w:rPr>
            </w:r>
          </w:p>
          <w:p w:rsidR="00000000" w:rsidDel="00000000" w:rsidP="00000000" w:rsidRDefault="00000000" w:rsidRPr="00000000" w14:paraId="00000552">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2">
              <w:r w:rsidDel="00000000" w:rsidR="00000000" w:rsidRPr="00000000">
                <w:rPr>
                  <w:rFonts w:ascii="Calibri" w:cs="Calibri" w:eastAsia="Calibri" w:hAnsi="Calibri"/>
                  <w:color w:val="1155cc"/>
                  <w:u w:val="single"/>
                  <w:rtl w:val="0"/>
                </w:rPr>
                <w:t xml:space="preserve">Endangered Species Infographic: 3</w:t>
              </w:r>
            </w:hyperlink>
            <w:r w:rsidDel="00000000" w:rsidR="00000000" w:rsidRPr="00000000">
              <w:rPr>
                <w:rtl w:val="0"/>
              </w:rPr>
            </w:r>
          </w:p>
          <w:p w:rsidR="00000000" w:rsidDel="00000000" w:rsidP="00000000" w:rsidRDefault="00000000" w:rsidRPr="00000000" w14:paraId="00000553">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3">
              <w:r w:rsidDel="00000000" w:rsidR="00000000" w:rsidRPr="00000000">
                <w:rPr>
                  <w:rFonts w:ascii="Calibri" w:cs="Calibri" w:eastAsia="Calibri" w:hAnsi="Calibri"/>
                  <w:color w:val="1155cc"/>
                  <w:u w:val="single"/>
                  <w:rtl w:val="0"/>
                </w:rPr>
                <w:t xml:space="preserve">Endangered Species Infographic: 4</w:t>
              </w:r>
            </w:hyperlink>
            <w:r w:rsidDel="00000000" w:rsidR="00000000" w:rsidRPr="00000000">
              <w:rPr>
                <w:rtl w:val="0"/>
              </w:rPr>
            </w:r>
          </w:p>
          <w:p w:rsidR="00000000" w:rsidDel="00000000" w:rsidP="00000000" w:rsidRDefault="00000000" w:rsidRPr="00000000" w14:paraId="00000554">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4">
              <w:r w:rsidDel="00000000" w:rsidR="00000000" w:rsidRPr="00000000">
                <w:rPr>
                  <w:rFonts w:ascii="Calibri" w:cs="Calibri" w:eastAsia="Calibri" w:hAnsi="Calibri"/>
                  <w:color w:val="1155cc"/>
                  <w:u w:val="single"/>
                  <w:rtl w:val="0"/>
                </w:rPr>
                <w:t xml:space="preserve">Endangered Species Infographic: 5</w:t>
              </w:r>
            </w:hyperlink>
            <w:hyperlink r:id="rId145">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5">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6">
              <w:r w:rsidDel="00000000" w:rsidR="00000000" w:rsidRPr="00000000">
                <w:rPr>
                  <w:rFonts w:ascii="Calibri" w:cs="Calibri" w:eastAsia="Calibri" w:hAnsi="Calibri"/>
                  <w:color w:val="1155cc"/>
                  <w:u w:val="single"/>
                  <w:rtl w:val="0"/>
                </w:rPr>
                <w:t xml:space="preserve">Endangered Species Infographic: 6</w:t>
              </w:r>
            </w:hyperlink>
            <w:hyperlink r:id="rId147">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6">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48">
              <w:r w:rsidDel="00000000" w:rsidR="00000000" w:rsidRPr="00000000">
                <w:rPr>
                  <w:rFonts w:ascii="Calibri" w:cs="Calibri" w:eastAsia="Calibri" w:hAnsi="Calibri"/>
                  <w:color w:val="1155cc"/>
                  <w:u w:val="single"/>
                  <w:rtl w:val="0"/>
                </w:rPr>
                <w:t xml:space="preserve">Endangered Species Infographic: 7</w:t>
              </w:r>
            </w:hyperlink>
            <w:hyperlink r:id="rId149">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7">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50">
              <w:r w:rsidDel="00000000" w:rsidR="00000000" w:rsidRPr="00000000">
                <w:rPr>
                  <w:rFonts w:ascii="Calibri" w:cs="Calibri" w:eastAsia="Calibri" w:hAnsi="Calibri"/>
                  <w:color w:val="1155cc"/>
                  <w:u w:val="single"/>
                  <w:rtl w:val="0"/>
                </w:rPr>
                <w:t xml:space="preserve">Endangered Species Infographic: 8</w:t>
              </w:r>
            </w:hyperlink>
            <w:hyperlink r:id="rId151">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8">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52">
              <w:r w:rsidDel="00000000" w:rsidR="00000000" w:rsidRPr="00000000">
                <w:rPr>
                  <w:rFonts w:ascii="Calibri" w:cs="Calibri" w:eastAsia="Calibri" w:hAnsi="Calibri"/>
                  <w:color w:val="1155cc"/>
                  <w:u w:val="single"/>
                  <w:rtl w:val="0"/>
                </w:rPr>
                <w:t xml:space="preserve">Endangered Species Infographic: 9</w:t>
              </w:r>
            </w:hyperlink>
            <w:hyperlink r:id="rId153">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9">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54">
              <w:r w:rsidDel="00000000" w:rsidR="00000000" w:rsidRPr="00000000">
                <w:rPr>
                  <w:rFonts w:ascii="Calibri" w:cs="Calibri" w:eastAsia="Calibri" w:hAnsi="Calibri"/>
                  <w:color w:val="1155cc"/>
                  <w:u w:val="single"/>
                  <w:rtl w:val="0"/>
                </w:rPr>
                <w:t xml:space="preserve">Endangered Species Infographic: 10</w:t>
              </w:r>
            </w:hyperlink>
            <w:hyperlink r:id="rId155">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A">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56">
              <w:r w:rsidDel="00000000" w:rsidR="00000000" w:rsidRPr="00000000">
                <w:rPr>
                  <w:rFonts w:ascii="Calibri" w:cs="Calibri" w:eastAsia="Calibri" w:hAnsi="Calibri"/>
                  <w:color w:val="1155cc"/>
                  <w:u w:val="single"/>
                  <w:rtl w:val="0"/>
                </w:rPr>
                <w:t xml:space="preserve">Vaquita Information</w:t>
              </w:r>
            </w:hyperlink>
            <w:r w:rsidDel="00000000" w:rsidR="00000000" w:rsidRPr="00000000">
              <w:rPr>
                <w:rtl w:val="0"/>
              </w:rPr>
            </w:r>
          </w:p>
          <w:p w:rsidR="00000000" w:rsidDel="00000000" w:rsidP="00000000" w:rsidRDefault="00000000" w:rsidRPr="00000000" w14:paraId="0000055B">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57">
              <w:r w:rsidDel="00000000" w:rsidR="00000000" w:rsidRPr="00000000">
                <w:rPr>
                  <w:rFonts w:ascii="Calibri" w:cs="Calibri" w:eastAsia="Calibri" w:hAnsi="Calibri"/>
                  <w:color w:val="1155cc"/>
                  <w:u w:val="single"/>
                  <w:rtl w:val="0"/>
                </w:rPr>
                <w:t xml:space="preserve">Vaquita Infographic</w:t>
              </w:r>
            </w:hyperlink>
            <w:hyperlink r:id="rId158">
              <w:r w:rsidDel="00000000" w:rsidR="00000000" w:rsidRPr="00000000">
                <w:rPr>
                  <w:rFonts w:ascii="Calibri" w:cs="Calibri" w:eastAsia="Calibri" w:hAnsi="Calibri"/>
                  <w:color w:val="1155cc"/>
                  <w:rtl w:val="0"/>
                </w:rPr>
                <w:t xml:space="preserve"> </w:t>
              </w:r>
            </w:hyperlink>
            <w:r w:rsidDel="00000000" w:rsidR="00000000" w:rsidRPr="00000000">
              <w:rPr>
                <w:rtl w:val="0"/>
              </w:rPr>
            </w:r>
          </w:p>
          <w:p w:rsidR="00000000" w:rsidDel="00000000" w:rsidP="00000000" w:rsidRDefault="00000000" w:rsidRPr="00000000" w14:paraId="0000055C">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59">
              <w:r w:rsidDel="00000000" w:rsidR="00000000" w:rsidRPr="00000000">
                <w:rPr>
                  <w:rFonts w:ascii="Calibri" w:cs="Calibri" w:eastAsia="Calibri" w:hAnsi="Calibri"/>
                  <w:color w:val="1155cc"/>
                  <w:u w:val="single"/>
                  <w:rtl w:val="0"/>
                </w:rPr>
                <w:t xml:space="preserve">Project Peril</w:t>
              </w:r>
            </w:hyperlink>
            <w:r w:rsidDel="00000000" w:rsidR="00000000" w:rsidRPr="00000000">
              <w:rPr>
                <w:rtl w:val="0"/>
              </w:rPr>
            </w:r>
          </w:p>
          <w:p w:rsidR="00000000" w:rsidDel="00000000" w:rsidP="00000000" w:rsidRDefault="00000000" w:rsidRPr="00000000" w14:paraId="0000055D">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0">
              <w:r w:rsidDel="00000000" w:rsidR="00000000" w:rsidRPr="00000000">
                <w:rPr>
                  <w:rFonts w:ascii="Calibri" w:cs="Calibri" w:eastAsia="Calibri" w:hAnsi="Calibri"/>
                  <w:color w:val="1155cc"/>
                  <w:u w:val="single"/>
                  <w:rtl w:val="0"/>
                </w:rPr>
                <w:t xml:space="preserve">Endangered Species List</w:t>
              </w:r>
            </w:hyperlink>
            <w:r w:rsidDel="00000000" w:rsidR="00000000" w:rsidRPr="00000000">
              <w:rPr>
                <w:rtl w:val="0"/>
              </w:rPr>
            </w:r>
          </w:p>
          <w:p w:rsidR="00000000" w:rsidDel="00000000" w:rsidP="00000000" w:rsidRDefault="00000000" w:rsidRPr="00000000" w14:paraId="0000055E">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1">
              <w:r w:rsidDel="00000000" w:rsidR="00000000" w:rsidRPr="00000000">
                <w:rPr>
                  <w:rFonts w:ascii="Calibri" w:cs="Calibri" w:eastAsia="Calibri" w:hAnsi="Calibri"/>
                  <w:color w:val="1155cc"/>
                  <w:u w:val="single"/>
                  <w:rtl w:val="0"/>
                </w:rPr>
                <w:t xml:space="preserve">Jaguar Resource 1</w:t>
              </w:r>
            </w:hyperlink>
            <w:r w:rsidDel="00000000" w:rsidR="00000000" w:rsidRPr="00000000">
              <w:rPr>
                <w:rtl w:val="0"/>
              </w:rPr>
            </w:r>
          </w:p>
          <w:p w:rsidR="00000000" w:rsidDel="00000000" w:rsidP="00000000" w:rsidRDefault="00000000" w:rsidRPr="00000000" w14:paraId="0000055F">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2">
              <w:r w:rsidDel="00000000" w:rsidR="00000000" w:rsidRPr="00000000">
                <w:rPr>
                  <w:rFonts w:ascii="Calibri" w:cs="Calibri" w:eastAsia="Calibri" w:hAnsi="Calibri"/>
                  <w:color w:val="1155cc"/>
                  <w:u w:val="single"/>
                  <w:rtl w:val="0"/>
                </w:rPr>
                <w:t xml:space="preserve">Extinction In Argentina</w:t>
              </w:r>
            </w:hyperlink>
            <w:r w:rsidDel="00000000" w:rsidR="00000000" w:rsidRPr="00000000">
              <w:rPr>
                <w:rtl w:val="0"/>
              </w:rPr>
            </w:r>
          </w:p>
          <w:p w:rsidR="00000000" w:rsidDel="00000000" w:rsidP="00000000" w:rsidRDefault="00000000" w:rsidRPr="00000000" w14:paraId="0000056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1155cc"/>
              </w:rPr>
            </w:pPr>
            <w:hyperlink r:id="rId163">
              <w:r w:rsidDel="00000000" w:rsidR="00000000" w:rsidRPr="00000000">
                <w:rPr>
                  <w:rFonts w:ascii="Calibri" w:cs="Calibri" w:eastAsia="Calibri" w:hAnsi="Calibri"/>
                  <w:color w:val="1155cc"/>
                  <w:u w:val="single"/>
                  <w:rtl w:val="0"/>
                </w:rPr>
                <w:t xml:space="preserve">Extinction In Spain</w:t>
              </w:r>
            </w:hyperlink>
            <w:r w:rsidDel="00000000" w:rsidR="00000000" w:rsidRPr="00000000">
              <w:rPr>
                <w:rtl w:val="0"/>
              </w:rPr>
            </w:r>
          </w:p>
          <w:p w:rsidR="00000000" w:rsidDel="00000000" w:rsidP="00000000" w:rsidRDefault="00000000" w:rsidRPr="00000000" w14:paraId="00000561">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4">
              <w:r w:rsidDel="00000000" w:rsidR="00000000" w:rsidRPr="00000000">
                <w:rPr>
                  <w:rFonts w:ascii="Calibri" w:cs="Calibri" w:eastAsia="Calibri" w:hAnsi="Calibri"/>
                  <w:color w:val="1155cc"/>
                  <w:u w:val="single"/>
                  <w:rtl w:val="0"/>
                </w:rPr>
                <w:t xml:space="preserve">Pets Lesson</w:t>
              </w:r>
            </w:hyperlink>
            <w:r w:rsidDel="00000000" w:rsidR="00000000" w:rsidRPr="00000000">
              <w:rPr>
                <w:rtl w:val="0"/>
              </w:rPr>
            </w:r>
          </w:p>
          <w:p w:rsidR="00000000" w:rsidDel="00000000" w:rsidP="00000000" w:rsidRDefault="00000000" w:rsidRPr="00000000" w14:paraId="0000056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6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64">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5">
              <w:r w:rsidDel="00000000" w:rsidR="00000000" w:rsidRPr="00000000">
                <w:rPr>
                  <w:rFonts w:ascii="Calibri" w:cs="Calibri" w:eastAsia="Calibri" w:hAnsi="Calibri"/>
                  <w:color w:val="1155cc"/>
                  <w:u w:val="single"/>
                  <w:rtl w:val="0"/>
                </w:rPr>
                <w:t xml:space="preserve">Benefits Of Having A Pet Infographic</w:t>
              </w:r>
            </w:hyperlink>
            <w:r w:rsidDel="00000000" w:rsidR="00000000" w:rsidRPr="00000000">
              <w:rPr>
                <w:rtl w:val="0"/>
              </w:rPr>
            </w:r>
          </w:p>
          <w:p w:rsidR="00000000" w:rsidDel="00000000" w:rsidP="00000000" w:rsidRDefault="00000000" w:rsidRPr="00000000" w14:paraId="00000565">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6">
              <w:r w:rsidDel="00000000" w:rsidR="00000000" w:rsidRPr="00000000">
                <w:rPr>
                  <w:rFonts w:ascii="Calibri" w:cs="Calibri" w:eastAsia="Calibri" w:hAnsi="Calibri"/>
                  <w:color w:val="1155cc"/>
                  <w:u w:val="single"/>
                  <w:rtl w:val="0"/>
                </w:rPr>
                <w:t xml:space="preserve">Tips For Keeping Your Dog Healthy Infographic</w:t>
              </w:r>
            </w:hyperlink>
            <w:r w:rsidDel="00000000" w:rsidR="00000000" w:rsidRPr="00000000">
              <w:rPr>
                <w:rtl w:val="0"/>
              </w:rPr>
            </w:r>
          </w:p>
          <w:p w:rsidR="00000000" w:rsidDel="00000000" w:rsidP="00000000" w:rsidRDefault="00000000" w:rsidRPr="00000000" w14:paraId="00000566">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7">
              <w:r w:rsidDel="00000000" w:rsidR="00000000" w:rsidRPr="00000000">
                <w:rPr>
                  <w:rFonts w:ascii="Calibri" w:cs="Calibri" w:eastAsia="Calibri" w:hAnsi="Calibri"/>
                  <w:color w:val="1155cc"/>
                  <w:u w:val="single"/>
                  <w:rtl w:val="0"/>
                </w:rPr>
                <w:t xml:space="preserve">Pets Video</w:t>
              </w:r>
            </w:hyperlink>
            <w:r w:rsidDel="00000000" w:rsidR="00000000" w:rsidRPr="00000000">
              <w:rPr>
                <w:rtl w:val="0"/>
              </w:rPr>
            </w:r>
          </w:p>
          <w:p w:rsidR="00000000" w:rsidDel="00000000" w:rsidP="00000000" w:rsidRDefault="00000000" w:rsidRPr="00000000" w14:paraId="00000567">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8">
              <w:r w:rsidDel="00000000" w:rsidR="00000000" w:rsidRPr="00000000">
                <w:rPr>
                  <w:rFonts w:ascii="Calibri" w:cs="Calibri" w:eastAsia="Calibri" w:hAnsi="Calibri"/>
                  <w:color w:val="1155cc"/>
                  <w:u w:val="single"/>
                  <w:rtl w:val="0"/>
                </w:rPr>
                <w:t xml:space="preserve">Pets Video Tio Spanish</w:t>
              </w:r>
            </w:hyperlink>
            <w:r w:rsidDel="00000000" w:rsidR="00000000" w:rsidRPr="00000000">
              <w:rPr>
                <w:rtl w:val="0"/>
              </w:rPr>
            </w:r>
          </w:p>
          <w:p w:rsidR="00000000" w:rsidDel="00000000" w:rsidP="00000000" w:rsidRDefault="00000000" w:rsidRPr="00000000" w14:paraId="00000568">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69">
              <w:r w:rsidDel="00000000" w:rsidR="00000000" w:rsidRPr="00000000">
                <w:rPr>
                  <w:rFonts w:ascii="Calibri" w:cs="Calibri" w:eastAsia="Calibri" w:hAnsi="Calibri"/>
                  <w:color w:val="1155cc"/>
                  <w:u w:val="single"/>
                  <w:rtl w:val="0"/>
                </w:rPr>
                <w:t xml:space="preserve">Animal Names In Spanish</w:t>
              </w:r>
            </w:hyperlink>
            <w:r w:rsidDel="00000000" w:rsidR="00000000" w:rsidRPr="00000000">
              <w:rPr>
                <w:rtl w:val="0"/>
              </w:rPr>
            </w:r>
          </w:p>
          <w:p w:rsidR="00000000" w:rsidDel="00000000" w:rsidP="00000000" w:rsidRDefault="00000000" w:rsidRPr="00000000" w14:paraId="0000056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1155cc"/>
              </w:rPr>
            </w:pPr>
            <w:hyperlink r:id="rId170">
              <w:r w:rsidDel="00000000" w:rsidR="00000000" w:rsidRPr="00000000">
                <w:rPr>
                  <w:rFonts w:ascii="Calibri" w:cs="Calibri" w:eastAsia="Calibri" w:hAnsi="Calibri"/>
                  <w:color w:val="1155cc"/>
                  <w:u w:val="single"/>
                  <w:rtl w:val="0"/>
                </w:rPr>
                <w:t xml:space="preserve">La Finca Del Tio Ramon Video</w:t>
              </w:r>
            </w:hyperlink>
            <w:r w:rsidDel="00000000" w:rsidR="00000000" w:rsidRPr="00000000">
              <w:rPr>
                <w:rtl w:val="0"/>
              </w:rPr>
            </w:r>
          </w:p>
          <w:p w:rsidR="00000000" w:rsidDel="00000000" w:rsidP="00000000" w:rsidRDefault="00000000" w:rsidRPr="00000000" w14:paraId="0000056A">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71">
              <w:r w:rsidDel="00000000" w:rsidR="00000000" w:rsidRPr="00000000">
                <w:rPr>
                  <w:rFonts w:ascii="Calibri" w:cs="Calibri" w:eastAsia="Calibri" w:hAnsi="Calibri"/>
                  <w:color w:val="1155cc"/>
                  <w:u w:val="single"/>
                  <w:rtl w:val="0"/>
                </w:rPr>
                <w:t xml:space="preserve">Hamsters</w:t>
              </w:r>
            </w:hyperlink>
            <w:r w:rsidDel="00000000" w:rsidR="00000000" w:rsidRPr="00000000">
              <w:rPr>
                <w:rtl w:val="0"/>
              </w:rPr>
            </w:r>
          </w:p>
          <w:p w:rsidR="00000000" w:rsidDel="00000000" w:rsidP="00000000" w:rsidRDefault="00000000" w:rsidRPr="00000000" w14:paraId="0000056B">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72">
              <w:r w:rsidDel="00000000" w:rsidR="00000000" w:rsidRPr="00000000">
                <w:rPr>
                  <w:rFonts w:ascii="Calibri" w:cs="Calibri" w:eastAsia="Calibri" w:hAnsi="Calibri"/>
                  <w:color w:val="1155cc"/>
                  <w:u w:val="single"/>
                  <w:rtl w:val="0"/>
                </w:rPr>
                <w:t xml:space="preserve">Mexican Dog Breed</w:t>
              </w:r>
            </w:hyperlink>
            <w:r w:rsidDel="00000000" w:rsidR="00000000" w:rsidRPr="00000000">
              <w:rPr>
                <w:rtl w:val="0"/>
              </w:rPr>
            </w:r>
          </w:p>
          <w:p w:rsidR="00000000" w:rsidDel="00000000" w:rsidP="00000000" w:rsidRDefault="00000000" w:rsidRPr="00000000" w14:paraId="0000056C">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73">
              <w:r w:rsidDel="00000000" w:rsidR="00000000" w:rsidRPr="00000000">
                <w:rPr>
                  <w:rFonts w:ascii="Calibri" w:cs="Calibri" w:eastAsia="Calibri" w:hAnsi="Calibri"/>
                  <w:color w:val="1155cc"/>
                  <w:u w:val="single"/>
                  <w:rtl w:val="0"/>
                </w:rPr>
                <w:t xml:space="preserve">Calculating Dog Years</w:t>
              </w:r>
            </w:hyperlink>
            <w:r w:rsidDel="00000000" w:rsidR="00000000" w:rsidRPr="00000000">
              <w:rPr>
                <w:rtl w:val="0"/>
              </w:rPr>
            </w:r>
          </w:p>
          <w:p w:rsidR="00000000" w:rsidDel="00000000" w:rsidP="00000000" w:rsidRDefault="00000000" w:rsidRPr="00000000" w14:paraId="0000056D">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hyperlink r:id="rId174">
              <w:r w:rsidDel="00000000" w:rsidR="00000000" w:rsidRPr="00000000">
                <w:rPr>
                  <w:rFonts w:ascii="Calibri" w:cs="Calibri" w:eastAsia="Calibri" w:hAnsi="Calibri"/>
                  <w:color w:val="1155cc"/>
                  <w:u w:val="single"/>
                  <w:rtl w:val="0"/>
                </w:rPr>
                <w:t xml:space="preserve">The Dog Did It Poster</w:t>
              </w:r>
            </w:hyperlink>
            <w:r w:rsidDel="00000000" w:rsidR="00000000" w:rsidRPr="00000000">
              <w:rPr>
                <w:rtl w:val="0"/>
              </w:rPr>
            </w:r>
          </w:p>
          <w:p w:rsidR="00000000" w:rsidDel="00000000" w:rsidP="00000000" w:rsidRDefault="00000000" w:rsidRPr="00000000" w14:paraId="0000056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color w:val="1155cc"/>
              </w:rPr>
            </w:pPr>
            <w:hyperlink r:id="rId175">
              <w:r w:rsidDel="00000000" w:rsidR="00000000" w:rsidRPr="00000000">
                <w:rPr>
                  <w:rFonts w:ascii="Calibri" w:cs="Calibri" w:eastAsia="Calibri" w:hAnsi="Calibri"/>
                  <w:color w:val="1155cc"/>
                  <w:u w:val="single"/>
                  <w:rtl w:val="0"/>
                </w:rPr>
                <w:t xml:space="preserve">Hola Hombre Mosca Story</w:t>
              </w:r>
            </w:hyperlink>
            <w:r w:rsidDel="00000000" w:rsidR="00000000" w:rsidRPr="00000000">
              <w:rPr>
                <w:rtl w:val="0"/>
              </w:rPr>
            </w:r>
          </w:p>
          <w:p w:rsidR="00000000" w:rsidDel="00000000" w:rsidP="00000000" w:rsidRDefault="00000000" w:rsidRPr="00000000" w14:paraId="0000056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hyperlink r:id="rId176">
              <w:r w:rsidDel="00000000" w:rsidR="00000000" w:rsidRPr="00000000">
                <w:rPr>
                  <w:rFonts w:ascii="Calibri" w:cs="Calibri" w:eastAsia="Calibri" w:hAnsi="Calibri"/>
                  <w:color w:val="1155cc"/>
                  <w:u w:val="single"/>
                  <w:rtl w:val="0"/>
                </w:rPr>
                <w:t xml:space="preserve">Mascotas Powerpoint</w:t>
              </w:r>
            </w:hyperlink>
            <w:r w:rsidDel="00000000" w:rsidR="00000000" w:rsidRPr="00000000">
              <w:rPr>
                <w:rtl w:val="0"/>
              </w:rPr>
            </w:r>
          </w:p>
          <w:p w:rsidR="00000000" w:rsidDel="00000000" w:rsidP="00000000" w:rsidRDefault="00000000" w:rsidRPr="00000000" w14:paraId="0000057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7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5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57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576">
            <w:pPr>
              <w:widowControl w:val="0"/>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SL.7.1 </w:t>
            </w:r>
            <w:r w:rsidDel="00000000" w:rsidR="00000000" w:rsidRPr="00000000">
              <w:rPr>
                <w:rFonts w:ascii="Calibri" w:cs="Calibri" w:eastAsia="Calibri" w:hAnsi="Calibri"/>
                <w:rtl w:val="0"/>
              </w:rPr>
              <w:t xml:space="preserve">Engage effectively in a range of collaborative discussions (one-on-one, in groups, and teacher-led) with diverse partners on grade 7 topics, texts, and issues, building on others' ideas and expressing their own clearly.</w:t>
            </w:r>
          </w:p>
          <w:p w:rsidR="00000000" w:rsidDel="00000000" w:rsidP="00000000" w:rsidRDefault="00000000" w:rsidRPr="00000000" w14:paraId="00000577">
            <w:pPr>
              <w:widowControl w:val="0"/>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W.7.2.A 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rsidR="00000000" w:rsidDel="00000000" w:rsidP="00000000" w:rsidRDefault="00000000" w:rsidRPr="00000000" w14:paraId="00000578">
            <w:pPr>
              <w:widowControl w:val="0"/>
              <w:numPr>
                <w:ilvl w:val="0"/>
                <w:numId w:val="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W.7.2.B Develop the topic with relevant facts, definitions, concrete details, quotations, or other information and examples.</w:t>
            </w:r>
          </w:p>
          <w:p w:rsidR="00000000" w:rsidDel="00000000" w:rsidP="00000000" w:rsidRDefault="00000000" w:rsidRPr="00000000" w14:paraId="0000057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Visual/Performing Arts</w:t>
            </w:r>
          </w:p>
          <w:p w:rsidR="00000000" w:rsidDel="00000000" w:rsidP="00000000" w:rsidRDefault="00000000" w:rsidRPr="00000000" w14:paraId="0000057A">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1.2.8.Cr1b: Organize and design artistic ideas for media arts productions</w:t>
            </w:r>
          </w:p>
          <w:p w:rsidR="00000000" w:rsidDel="00000000" w:rsidP="00000000" w:rsidRDefault="00000000" w:rsidRPr="00000000" w14:paraId="0000057B">
            <w:pPr>
              <w:widowControl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1.2.8.Cr3b: Communicate an intentional purpose and meaning utilizing varying points of view and perspective.</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57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57F">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9.2.8.CAP.4: Explain how an individual’s online behavior (e.g., social networking, photo exchanges, video postings) may impact opportunities for employment or advancement. (performance and responsibilities of a “zoo” keeper)</w:t>
            </w:r>
          </w:p>
          <w:p w:rsidR="00000000" w:rsidDel="00000000" w:rsidP="00000000" w:rsidRDefault="00000000" w:rsidRPr="00000000" w14:paraId="00000580">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9.2.8.CAP.9: Analyze how a variety of activities related to career preparation (e.g., volunteering, apprenticeships, structured learning experiences, dual enrollment, job search, scholarships) impacts postsecondary options.</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58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584">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585">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 </w:t>
            </w:r>
          </w:p>
          <w:p w:rsidR="00000000" w:rsidDel="00000000" w:rsidP="00000000" w:rsidRDefault="00000000" w:rsidRPr="00000000" w14:paraId="0000058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tc>
      </w:tr>
    </w:tbl>
    <w:p w:rsidR="00000000" w:rsidDel="00000000" w:rsidP="00000000" w:rsidRDefault="00000000" w:rsidRPr="00000000" w14:paraId="00000589">
      <w:pPr>
        <w:spacing w:line="240" w:lineRule="auto"/>
        <w:rPr>
          <w:rFonts w:ascii="Calibri" w:cs="Calibri" w:eastAsia="Calibri" w:hAnsi="Calibri"/>
        </w:rPr>
      </w:pPr>
      <w:r w:rsidDel="00000000" w:rsidR="00000000" w:rsidRPr="00000000">
        <w:rPr>
          <w:rtl w:val="0"/>
        </w:rPr>
      </w:r>
    </w:p>
    <w:tbl>
      <w:tblPr>
        <w:tblStyle w:val="Table10"/>
        <w:tblW w:w="140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880"/>
        <w:gridCol w:w="2880"/>
        <w:gridCol w:w="2880"/>
        <w:gridCol w:w="2715"/>
        <w:tblGridChange w:id="0">
          <w:tblGrid>
            <w:gridCol w:w="2730"/>
            <w:gridCol w:w="2880"/>
            <w:gridCol w:w="2880"/>
            <w:gridCol w:w="2880"/>
            <w:gridCol w:w="271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58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8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9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9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9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9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B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CD">
      <w:pPr>
        <w:spacing w:line="240" w:lineRule="auto"/>
        <w:rPr>
          <w:rFonts w:ascii="Calibri" w:cs="Calibri" w:eastAsia="Calibri" w:hAnsi="Calibri"/>
        </w:rPr>
      </w:pPr>
      <w:r w:rsidDel="00000000" w:rsidR="00000000" w:rsidRPr="00000000">
        <w:rPr>
          <w:rtl w:val="0"/>
        </w:rPr>
      </w:r>
    </w:p>
    <w:sectPr>
      <w:footerReference r:id="rId17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E">
    <w:pPr>
      <w:rPr/>
    </w:pPr>
    <w:r w:rsidDel="00000000" w:rsidR="00000000" w:rsidRPr="00000000">
      <w:rPr>
        <w:rtl w:val="0"/>
      </w:rPr>
      <w:t xml:space="preserve">World Language - 7</w:t>
    </w:r>
  </w:p>
  <w:p w:rsidR="00000000" w:rsidDel="00000000" w:rsidP="00000000" w:rsidRDefault="00000000" w:rsidRPr="00000000" w14:paraId="000005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senoralee.com/featured-products" TargetMode="External"/><Relationship Id="rId42" Type="http://schemas.openxmlformats.org/officeDocument/2006/relationships/hyperlink" Target="https://docs.google.com/document/u/0/d/16mb6oP47JivfD5B7NAHxp7erBFuHKlX93ToMaLLAkJM/edit" TargetMode="External"/><Relationship Id="rId41" Type="http://schemas.openxmlformats.org/officeDocument/2006/relationships/hyperlink" Target="https://spanishmama.com/downloads/" TargetMode="External"/><Relationship Id="rId44" Type="http://schemas.openxmlformats.org/officeDocument/2006/relationships/hyperlink" Target="https://www.khanacademy.org/humanities/ap-art-history/start-here-apah/intro-art-history-apah/v/visual-analysis" TargetMode="External"/><Relationship Id="rId43" Type="http://schemas.openxmlformats.org/officeDocument/2006/relationships/hyperlink" Target="http://unaclaseconclase.blogspot.com/2013/03/picasso-vs-dali-un-poco-de-cultura-en.html" TargetMode="External"/><Relationship Id="rId46" Type="http://schemas.openxmlformats.org/officeDocument/2006/relationships/hyperlink" Target="https://www.pinterest.com/pin/301107925090611481/" TargetMode="External"/><Relationship Id="rId45" Type="http://schemas.openxmlformats.org/officeDocument/2006/relationships/hyperlink" Target="https://www.pinterest.com/pin/301107925090612134/" TargetMode="External"/><Relationship Id="rId107" Type="http://schemas.openxmlformats.org/officeDocument/2006/relationships/hyperlink" Target="http://www.corestandards.org/ELA-Literacy/W/7/2/d/" TargetMode="External"/><Relationship Id="rId106" Type="http://schemas.openxmlformats.org/officeDocument/2006/relationships/hyperlink" Target="http://www.corestandards.org/ELA-Literacy/W/7/2/" TargetMode="External"/><Relationship Id="rId105" Type="http://schemas.openxmlformats.org/officeDocument/2006/relationships/hyperlink" Target="https://www.youtube.com/watch?v=--OGJdFF_pE" TargetMode="External"/><Relationship Id="rId104" Type="http://schemas.openxmlformats.org/officeDocument/2006/relationships/hyperlink" Target="https://www.buzzfeed.com/jessicalima/guias-visuales-que-todo-viajero-necesita?utm_term=.dcZaEn5Nk&amp;sub=3726282_5254265#.lh36gGA8v" TargetMode="External"/><Relationship Id="rId109" Type="http://schemas.openxmlformats.org/officeDocument/2006/relationships/hyperlink" Target="https://www.oercommons.org/authoring/50013-los-agentes-de-viajes-y-los-viajeros-travel-agents" TargetMode="External"/><Relationship Id="rId108" Type="http://schemas.openxmlformats.org/officeDocument/2006/relationships/hyperlink" Target="http://www.corestandards.org/ELA-Literacy/W/7/7/" TargetMode="External"/><Relationship Id="rId48" Type="http://schemas.openxmlformats.org/officeDocument/2006/relationships/hyperlink" Target="https://www.youtube.com/watch?v=PC_NxAhTlZc" TargetMode="External"/><Relationship Id="rId47" Type="http://schemas.openxmlformats.org/officeDocument/2006/relationships/hyperlink" Target="https://www.youtube.com/watch?v=KdQRjgvqxwg" TargetMode="External"/><Relationship Id="rId49" Type="http://schemas.openxmlformats.org/officeDocument/2006/relationships/hyperlink" Target="https://www.youtube.com/watch?v=H9cjG69TfNM" TargetMode="External"/><Relationship Id="rId103" Type="http://schemas.openxmlformats.org/officeDocument/2006/relationships/hyperlink" Target="https://ticsyformacion.com/2014/04/01/que-es-ecoturismo-infografia-infographic-tourism/" TargetMode="External"/><Relationship Id="rId102" Type="http://schemas.openxmlformats.org/officeDocument/2006/relationships/hyperlink" Target="https://www.spanish.academy/blog/a-vocabulary-guide-going-camping-in-spanish/" TargetMode="External"/><Relationship Id="rId101" Type="http://schemas.openxmlformats.org/officeDocument/2006/relationships/hyperlink" Target="https://spark.adobe.com/make/card-maker/postcards/" TargetMode="External"/><Relationship Id="rId100" Type="http://schemas.openxmlformats.org/officeDocument/2006/relationships/hyperlink" Target="http://www.corestandards.org/ELA-Literacy/W/7/7/" TargetMode="External"/><Relationship Id="rId31" Type="http://schemas.openxmlformats.org/officeDocument/2006/relationships/hyperlink" Target="https://www.pinterest.com/pin/301107925090512532/" TargetMode="External"/><Relationship Id="rId30" Type="http://schemas.openxmlformats.org/officeDocument/2006/relationships/hyperlink" Target="https://www.myheritage.es/" TargetMode="External"/><Relationship Id="rId33" Type="http://schemas.openxmlformats.org/officeDocument/2006/relationships/hyperlink" Target="https://me-encanta-escribir.blogspot.com/2013/11/el-aspecto-fisico-como-es-el-personaje.html" TargetMode="External"/><Relationship Id="rId32" Type="http://schemas.openxmlformats.org/officeDocument/2006/relationships/hyperlink" Target="https://www.spanishlearninglab.com/questions-family-spanish-worksheet/" TargetMode="External"/><Relationship Id="rId35" Type="http://schemas.openxmlformats.org/officeDocument/2006/relationships/hyperlink" Target="http://debbiespanish.blogspot.com/2014/10/teaching-emotions-in-spanish-free.html?m=1" TargetMode="External"/><Relationship Id="rId34" Type="http://schemas.openxmlformats.org/officeDocument/2006/relationships/hyperlink" Target="https://www.learner.org/series/teaching-foreign-languages-k-12-a-library-of-classroom-practices/" TargetMode="External"/><Relationship Id="rId37" Type="http://schemas.openxmlformats.org/officeDocument/2006/relationships/hyperlink" Target="http://teach.nflc.umd.edu/startalk/classroom-activities/search?f%5B0%5D=communicative_mode%3AInterpretive" TargetMode="External"/><Relationship Id="rId176" Type="http://schemas.openxmlformats.org/officeDocument/2006/relationships/hyperlink" Target="https://docs.google.com/presentation/d/1qdjuXwk5egIBU3NUbwX4eHTa_c8viiorGk6at_Qld-A/edit#slide=id.g35f391192_057" TargetMode="External"/><Relationship Id="rId36" Type="http://schemas.openxmlformats.org/officeDocument/2006/relationships/hyperlink" Target="https://www.youtube.com/watch?v=akTRWJZMks0" TargetMode="External"/><Relationship Id="rId175" Type="http://schemas.openxmlformats.org/officeDocument/2006/relationships/hyperlink" Target="https://www.youtube.com/watch?v=RtlX2Q6oftk" TargetMode="External"/><Relationship Id="rId39" Type="http://schemas.openxmlformats.org/officeDocument/2006/relationships/hyperlink" Target="http://teach.nflc.umd.edu/startalk/classroom-activities/search?f%5B0%5D=communicative_mode%3APresentational" TargetMode="External"/><Relationship Id="rId174" Type="http://schemas.openxmlformats.org/officeDocument/2006/relationships/hyperlink" Target="https://zachary-jones.com/zambombazo/miaucoles-lo-hizo-el-perro/" TargetMode="External"/><Relationship Id="rId38" Type="http://schemas.openxmlformats.org/officeDocument/2006/relationships/hyperlink" Target="http://teach.nflc.umd.edu/startalk/classroom-activities/search?f%5B0%5D=communicative_mode%3AInterpersonal" TargetMode="External"/><Relationship Id="rId173" Type="http://schemas.openxmlformats.org/officeDocument/2006/relationships/hyperlink" Target="https://patitasdeperro.wordpress.com/2015/01/23/edad-de-los-perros-en-humanos/" TargetMode="External"/><Relationship Id="rId177" Type="http://schemas.openxmlformats.org/officeDocument/2006/relationships/footer" Target="footer1.xml"/><Relationship Id="rId20" Type="http://schemas.openxmlformats.org/officeDocument/2006/relationships/hyperlink" Target="https://www.learnspanishnow.online/family-spanish-vocabulary/" TargetMode="External"/><Relationship Id="rId22" Type="http://schemas.openxmlformats.org/officeDocument/2006/relationships/hyperlink" Target="http://www.creativelanguageclass.com/tr_portfolio/familia-real-infografias/" TargetMode="External"/><Relationship Id="rId21" Type="http://schemas.openxmlformats.org/officeDocument/2006/relationships/hyperlink" Target="https://www.youtube.com/watch?v=xwLvFOE_VdA" TargetMode="External"/><Relationship Id="rId24" Type="http://schemas.openxmlformats.org/officeDocument/2006/relationships/hyperlink" Target="https://www.youtube.com/watch?v=DwsmPXqT-B4" TargetMode="External"/><Relationship Id="rId23" Type="http://schemas.openxmlformats.org/officeDocument/2006/relationships/hyperlink" Target="https://www.youtube.com/watch?feature=player_detailpage&amp;v=PfYLiinhdWM" TargetMode="External"/><Relationship Id="rId129" Type="http://schemas.openxmlformats.org/officeDocument/2006/relationships/hyperlink" Target="https://www.youtube.com/watch?v=7y-CL4dEPsQ" TargetMode="External"/><Relationship Id="rId128" Type="http://schemas.openxmlformats.org/officeDocument/2006/relationships/hyperlink" Target="https://www.pinterest.com/pin/301107925090093094/" TargetMode="External"/><Relationship Id="rId127" Type="http://schemas.openxmlformats.org/officeDocument/2006/relationships/hyperlink" Target="https://switchzoo.com/zoo.htm" TargetMode="External"/><Relationship Id="rId126" Type="http://schemas.openxmlformats.org/officeDocument/2006/relationships/hyperlink" Target="https://www.pinterest.com/pin/301107925090709131/" TargetMode="External"/><Relationship Id="rId26" Type="http://schemas.openxmlformats.org/officeDocument/2006/relationships/hyperlink" Target="https://spanishpod101.tumblr.com/post/174913946607/talking-about-your-family-tree-in-spanish" TargetMode="External"/><Relationship Id="rId121" Type="http://schemas.openxmlformats.org/officeDocument/2006/relationships/hyperlink" Target="https://www.youtube.com/watch?v=HoEUf8Ojs9g" TargetMode="External"/><Relationship Id="rId25" Type="http://schemas.openxmlformats.org/officeDocument/2006/relationships/hyperlink" Target="https://www.youtube.com/watch?v=QxO7KbuDDX0" TargetMode="External"/><Relationship Id="rId120" Type="http://schemas.openxmlformats.org/officeDocument/2006/relationships/hyperlink" Target="https://www.learnspanishnow.online/animals-vocabulary-spanish/" TargetMode="External"/><Relationship Id="rId28" Type="http://schemas.openxmlformats.org/officeDocument/2006/relationships/hyperlink" Target="https://rockalingua.com/songs/family-members" TargetMode="External"/><Relationship Id="rId27" Type="http://schemas.openxmlformats.org/officeDocument/2006/relationships/hyperlink" Target="https://www.pinterest.com/pin/301107925090413279/" TargetMode="External"/><Relationship Id="rId125" Type="http://schemas.openxmlformats.org/officeDocument/2006/relationships/hyperlink" Target="https://www.generationgenius.com/videolessons/habitats-video-for-kids/" TargetMode="External"/><Relationship Id="rId29" Type="http://schemas.openxmlformats.org/officeDocument/2006/relationships/hyperlink" Target="https://www.oercommons.org/authoring/50327-span-101-lab-7-el-%C3%A1rbol-geneal%C3%B3gico-family-tree-no/view" TargetMode="External"/><Relationship Id="rId124" Type="http://schemas.openxmlformats.org/officeDocument/2006/relationships/hyperlink" Target="https://www.youtube.com/watch?v=1fA5B32YcTM" TargetMode="External"/><Relationship Id="rId123" Type="http://schemas.openxmlformats.org/officeDocument/2006/relationships/hyperlink" Target="https://www.youtube.com/watch?v=FtUzb2kCdOA" TargetMode="External"/><Relationship Id="rId122" Type="http://schemas.openxmlformats.org/officeDocument/2006/relationships/hyperlink" Target="https://www.youtube.com/watch?v=ItWEx4FlB9g" TargetMode="External"/><Relationship Id="rId95" Type="http://schemas.openxmlformats.org/officeDocument/2006/relationships/hyperlink" Target="https://culturizando.com/" TargetMode="External"/><Relationship Id="rId94" Type="http://schemas.openxmlformats.org/officeDocument/2006/relationships/hyperlink" Target="https://misclaseslocas.blogspot.com/2018/07/cafe-y-conversacion-guest-post-from-jen.html" TargetMode="External"/><Relationship Id="rId97" Type="http://schemas.openxmlformats.org/officeDocument/2006/relationships/hyperlink" Target="https://www.youtube.com/watch?v=LbMdbjxUPPc" TargetMode="External"/><Relationship Id="rId96" Type="http://schemas.openxmlformats.org/officeDocument/2006/relationships/hyperlink" Target="https://www.tweentribune.com/article/spanish/las-pinturas-robadas-de-van-gogh-vuelven-al-museo/" TargetMode="External"/><Relationship Id="rId11" Type="http://schemas.openxmlformats.org/officeDocument/2006/relationships/hyperlink" Target="https://www.blooket.com/" TargetMode="External"/><Relationship Id="rId99" Type="http://schemas.openxmlformats.org/officeDocument/2006/relationships/hyperlink" Target="http://www.corestandards.org/ELA-Literacy/W/7/2/" TargetMode="External"/><Relationship Id="rId10" Type="http://schemas.openxmlformats.org/officeDocument/2006/relationships/hyperlink" Target="https://kahoot.com/" TargetMode="External"/><Relationship Id="rId98" Type="http://schemas.openxmlformats.org/officeDocument/2006/relationships/hyperlink" Target="https://www.sipuebla.com/spanishreader/#main_newsletter" TargetMode="External"/><Relationship Id="rId13" Type="http://schemas.openxmlformats.org/officeDocument/2006/relationships/hyperlink" Target="https://web.seesaw.me/" TargetMode="External"/><Relationship Id="rId12" Type="http://schemas.openxmlformats.org/officeDocument/2006/relationships/hyperlink" Target="https://www.playfactile.com/" TargetMode="External"/><Relationship Id="rId91" Type="http://schemas.openxmlformats.org/officeDocument/2006/relationships/hyperlink" Target="https://worldlanguagecafe.com/20-ways-to-get-your-students-speaking-in-the-target-language-part-2/" TargetMode="External"/><Relationship Id="rId90" Type="http://schemas.openxmlformats.org/officeDocument/2006/relationships/hyperlink" Target="https://secondaryspanishspace.com/interpretive-listening-ideas-in-spanish/" TargetMode="External"/><Relationship Id="rId93" Type="http://schemas.openxmlformats.org/officeDocument/2006/relationships/hyperlink" Target="https://www.teacherspayteachers.com/Product/Spanish-Movie-Worksheets-1331956" TargetMode="External"/><Relationship Id="rId92" Type="http://schemas.openxmlformats.org/officeDocument/2006/relationships/hyperlink" Target="https://secondaryspanishspace.com/5-ways-to-get-your-students-speaking-in/" TargetMode="External"/><Relationship Id="rId118" Type="http://schemas.openxmlformats.org/officeDocument/2006/relationships/hyperlink" Target="https://spanishplans.org/2013/09/24/animalresources/" TargetMode="External"/><Relationship Id="rId117" Type="http://schemas.openxmlformats.org/officeDocument/2006/relationships/hyperlink" Target="https://spanishmama.com/zumba-videos-in-spanish/" TargetMode="External"/><Relationship Id="rId116" Type="http://schemas.openxmlformats.org/officeDocument/2006/relationships/hyperlink" Target="https://docs.google.com/document/d/1KUMXJTy8X0ejnTWlbCyUzNot_6H9uVGbc6tJndycXq8/edit" TargetMode="External"/><Relationship Id="rId115" Type="http://schemas.openxmlformats.org/officeDocument/2006/relationships/hyperlink" Target="https://climatekids.nasa.gov/" TargetMode="External"/><Relationship Id="rId119" Type="http://schemas.openxmlformats.org/officeDocument/2006/relationships/hyperlink" Target="https://www.learnspanishnow.online/animals-vocabulary-spanish/" TargetMode="External"/><Relationship Id="rId15" Type="http://schemas.openxmlformats.org/officeDocument/2006/relationships/hyperlink" Target="https://www.youtube.com/watch?v=6ZTOUuMU87M" TargetMode="External"/><Relationship Id="rId110" Type="http://schemas.openxmlformats.org/officeDocument/2006/relationships/hyperlink" Target="https://www.oercommons.org/authoring/50317-ad%C3%B3nde-quieres-viajar-where-do-you-want-to-travel-" TargetMode="External"/><Relationship Id="rId14" Type="http://schemas.openxmlformats.org/officeDocument/2006/relationships/hyperlink" Target="https://info.flip.com/" TargetMode="External"/><Relationship Id="rId17" Type="http://schemas.openxmlformats.org/officeDocument/2006/relationships/hyperlink" Target="https://funforspanishteachers.com/2017/03/my-top-five-activities-for-interactive-notebooks/" TargetMode="External"/><Relationship Id="rId16" Type="http://schemas.openxmlformats.org/officeDocument/2006/relationships/hyperlink" Target="https://edsitement.neh.gov/lesson-plans/where-i-come" TargetMode="External"/><Relationship Id="rId19" Type="http://schemas.openxmlformats.org/officeDocument/2006/relationships/hyperlink" Target="https://www.youtube.com/watch?v=Smm7csgMoMs" TargetMode="External"/><Relationship Id="rId114" Type="http://schemas.openxmlformats.org/officeDocument/2006/relationships/hyperlink" Target="https://www.oercommons.org/authoring/50013-los-agentes-de-viajes-y-los-viajeros-travel-agents/view" TargetMode="External"/><Relationship Id="rId18" Type="http://schemas.openxmlformats.org/officeDocument/2006/relationships/hyperlink" Target="https://www.youtube.com/watch?v=FlKr_tC8YuU" TargetMode="External"/><Relationship Id="rId113" Type="http://schemas.openxmlformats.org/officeDocument/2006/relationships/hyperlink" Target="http://oercommons.s3.amazonaws.com/media/editor/187944/NOT_copy-righted_version_of_Spanish_101_-_Week_13.pdf" TargetMode="External"/><Relationship Id="rId112" Type="http://schemas.openxmlformats.org/officeDocument/2006/relationships/hyperlink" Target="http://www.cia.gov/library/publications/the-world-factbook/" TargetMode="External"/><Relationship Id="rId111" Type="http://schemas.openxmlformats.org/officeDocument/2006/relationships/hyperlink" Target="https://spaceplace.nasa.gov/review/classroom-activities/pdf/beacon_monitor.pdf" TargetMode="External"/><Relationship Id="rId84" Type="http://schemas.openxmlformats.org/officeDocument/2006/relationships/hyperlink" Target="http://www.moma.org/interactives/exhibitions/2011/rivera/intro.php" TargetMode="External"/><Relationship Id="rId83" Type="http://schemas.openxmlformats.org/officeDocument/2006/relationships/hyperlink" Target="https://www.pinterest.com/pin/301107925090685243/" TargetMode="External"/><Relationship Id="rId86" Type="http://schemas.openxmlformats.org/officeDocument/2006/relationships/hyperlink" Target="https://www.youtube.com/watch?v=r0sRREEYlYM" TargetMode="External"/><Relationship Id="rId85" Type="http://schemas.openxmlformats.org/officeDocument/2006/relationships/hyperlink" Target="http://www.latinartmuseum.com/artists.htm" TargetMode="External"/><Relationship Id="rId88" Type="http://schemas.openxmlformats.org/officeDocument/2006/relationships/hyperlink" Target="http://teach.nflc.umd.edu/startalk/classroom-activities/search?f%5B0%5D=communicative_mode%3AInterpersonal" TargetMode="External"/><Relationship Id="rId150" Type="http://schemas.openxmlformats.org/officeDocument/2006/relationships/hyperlink" Target="https://www.pinterest.com/pin/336784878385734143/" TargetMode="External"/><Relationship Id="rId87" Type="http://schemas.openxmlformats.org/officeDocument/2006/relationships/hyperlink" Target="http://teach.nflc.umd.edu/startalk/classroom-activities/search?f%5B0%5D=communicative_mode%3AInterpretive" TargetMode="External"/><Relationship Id="rId89" Type="http://schemas.openxmlformats.org/officeDocument/2006/relationships/hyperlink" Target="http://teach.nflc.umd.edu/startalk/classroom-activities/search?f%5B0%5D=communicative_mode%3APresentational" TargetMode="External"/><Relationship Id="rId80" Type="http://schemas.openxmlformats.org/officeDocument/2006/relationships/hyperlink" Target="http://www.museofridakahlo.org.mx/esp/1/frida-kahlo/obras/obras-del-museo#" TargetMode="External"/><Relationship Id="rId82" Type="http://schemas.openxmlformats.org/officeDocument/2006/relationships/hyperlink" Target="https://profdespagnol.blogspot.com/2012/10/frida-kahlo.html" TargetMode="External"/><Relationship Id="rId81" Type="http://schemas.openxmlformats.org/officeDocument/2006/relationships/hyperlink" Target="http://www.youtube.com/watch?v=zMEmGxrkB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pinterest.com/pin/336784878385734143/" TargetMode="External"/><Relationship Id="rId4" Type="http://schemas.openxmlformats.org/officeDocument/2006/relationships/numbering" Target="numbering.xml"/><Relationship Id="rId148" Type="http://schemas.openxmlformats.org/officeDocument/2006/relationships/hyperlink" Target="https://www.pinterest.com/pin/311381761707463058/" TargetMode="External"/><Relationship Id="rId9" Type="http://schemas.openxmlformats.org/officeDocument/2006/relationships/hyperlink" Target="https://quizlet.com/" TargetMode="External"/><Relationship Id="rId143" Type="http://schemas.openxmlformats.org/officeDocument/2006/relationships/hyperlink" Target="https://es.slideshare.net/alizialuz/animales-en-peligro-de-extincion-14674546" TargetMode="External"/><Relationship Id="rId142" Type="http://schemas.openxmlformats.org/officeDocument/2006/relationships/hyperlink" Target="https://www.adipiscor.com/ambiente-y-ecologia/la-sexta-gran-extincion-y-sus-consecuencias/" TargetMode="External"/><Relationship Id="rId141" Type="http://schemas.openxmlformats.org/officeDocument/2006/relationships/hyperlink" Target="https://www.pinterest.com/pin/301107925090513238/" TargetMode="External"/><Relationship Id="rId140" Type="http://schemas.openxmlformats.org/officeDocument/2006/relationships/hyperlink" Target="https://www.pinterest.com/pin/301107925090513344/" TargetMode="External"/><Relationship Id="rId5" Type="http://schemas.openxmlformats.org/officeDocument/2006/relationships/styles" Target="styles.xml"/><Relationship Id="rId147" Type="http://schemas.openxmlformats.org/officeDocument/2006/relationships/hyperlink" Target="https://www.pinterest.com/pin/311381761707463058/" TargetMode="External"/><Relationship Id="rId6" Type="http://schemas.openxmlformats.org/officeDocument/2006/relationships/hyperlink" Target="https://docs.google.com/document/u/0/d/16mb6oP47JivfD5B7NAHxp7erBFuHKlX93ToMaLLAkJM/edit" TargetMode="External"/><Relationship Id="rId146" Type="http://schemas.openxmlformats.org/officeDocument/2006/relationships/hyperlink" Target="https://www.pinterest.com/pin/301107925090513220/" TargetMode="External"/><Relationship Id="rId7" Type="http://schemas.openxmlformats.org/officeDocument/2006/relationships/hyperlink" Target="https://puzzlemaker.discoveryeducation.com/" TargetMode="External"/><Relationship Id="rId145" Type="http://schemas.openxmlformats.org/officeDocument/2006/relationships/hyperlink" Target="https://www.pinterest.com/pin/301107925090513220/" TargetMode="External"/><Relationship Id="rId8" Type="http://schemas.openxmlformats.org/officeDocument/2006/relationships/hyperlink" Target="https://miscositas.com/" TargetMode="External"/><Relationship Id="rId144" Type="http://schemas.openxmlformats.org/officeDocument/2006/relationships/hyperlink" Target="https://i.pinimg.com/originals/3f/62/89/3f62890488b4b26a1081a2758a3677f0.jpg" TargetMode="External"/><Relationship Id="rId73" Type="http://schemas.openxmlformats.org/officeDocument/2006/relationships/hyperlink" Target="https://candidmanmx.wordpress.com/2014/04/12/infografia-pablo-picasso-a-41-anos-de-su-partida/" TargetMode="External"/><Relationship Id="rId72" Type="http://schemas.openxmlformats.org/officeDocument/2006/relationships/hyperlink" Target="https://profdespagnol.blogspot.com/2011/11/guernica.html?spref=pi" TargetMode="External"/><Relationship Id="rId75" Type="http://schemas.openxmlformats.org/officeDocument/2006/relationships/hyperlink" Target="http://www.openculture.com/2016/02/walk-inside-a-salvador-dali-surrealist-%20painting-with-this-360o-virtual-reality-video.html" TargetMode="External"/><Relationship Id="rId74" Type="http://schemas.openxmlformats.org/officeDocument/2006/relationships/hyperlink" Target="http://pastografico.blogspot.com/2010/10/el-surrealismo.html" TargetMode="External"/><Relationship Id="rId77" Type="http://schemas.openxmlformats.org/officeDocument/2006/relationships/hyperlink" Target="https://www.pinterest.com/pin/301107925090685298/" TargetMode="External"/><Relationship Id="rId76" Type="http://schemas.openxmlformats.org/officeDocument/2006/relationships/hyperlink" Target="http://www.poblanerias.com/2014/01/25-anos-sin-salvador-dali/" TargetMode="External"/><Relationship Id="rId79" Type="http://schemas.openxmlformats.org/officeDocument/2006/relationships/hyperlink" Target="https://www.getty.edu/education/teachers/classroom_resources/curricula/esl/esl_lesson03.html" TargetMode="External"/><Relationship Id="rId78" Type="http://schemas.openxmlformats.org/officeDocument/2006/relationships/hyperlink" Target="https://www.pinterest.com/pin/301107925090499264/" TargetMode="External"/><Relationship Id="rId71" Type="http://schemas.openxmlformats.org/officeDocument/2006/relationships/hyperlink" Target="http://artabaloocrew.blogspot.com/2014/11/pablo-picasso-cubism-and-portraits-3rd.html?spref=pi" TargetMode="External"/><Relationship Id="rId70" Type="http://schemas.openxmlformats.org/officeDocument/2006/relationships/hyperlink" Target="https://artprojectsforkids.org/how-to-draw-a-cubist-portrait/" TargetMode="External"/><Relationship Id="rId139" Type="http://schemas.openxmlformats.org/officeDocument/2006/relationships/hyperlink" Target="https://www.pinterest.com/pin/301107925090431352/" TargetMode="External"/><Relationship Id="rId138" Type="http://schemas.openxmlformats.org/officeDocument/2006/relationships/hyperlink" Target="https://www.pinterest.com/pin/301107925090513216/" TargetMode="External"/><Relationship Id="rId137" Type="http://schemas.openxmlformats.org/officeDocument/2006/relationships/hyperlink" Target="https://www.pinterest.com/pin/301107925090513335/" TargetMode="External"/><Relationship Id="rId132" Type="http://schemas.openxmlformats.org/officeDocument/2006/relationships/hyperlink" Target="https://www.pinterest.com/pin/301107925090687403/" TargetMode="External"/><Relationship Id="rId131" Type="http://schemas.openxmlformats.org/officeDocument/2006/relationships/hyperlink" Target="https://www.pinterest.com/pin/301107925090513221/" TargetMode="External"/><Relationship Id="rId130" Type="http://schemas.openxmlformats.org/officeDocument/2006/relationships/hyperlink" Target="https://alldonemonkey.com/2015/04/03/endangered-animals-learning-about-andean-condors/" TargetMode="External"/><Relationship Id="rId136" Type="http://schemas.openxmlformats.org/officeDocument/2006/relationships/hyperlink" Target="https://www.pinterest.com/pin/301107925090513232/" TargetMode="External"/><Relationship Id="rId135" Type="http://schemas.openxmlformats.org/officeDocument/2006/relationships/hyperlink" Target="https://www.pinterest.com/pin/301107925090687412/" TargetMode="External"/><Relationship Id="rId134" Type="http://schemas.openxmlformats.org/officeDocument/2006/relationships/hyperlink" Target="https://www.pinterest.com/pin/301107925090946533/" TargetMode="External"/><Relationship Id="rId133" Type="http://schemas.openxmlformats.org/officeDocument/2006/relationships/hyperlink" Target="https://www.pinterest.com/pin/301107925090687403/" TargetMode="External"/><Relationship Id="rId62" Type="http://schemas.openxmlformats.org/officeDocument/2006/relationships/hyperlink" Target="http://www.museoreinasofia.es/coleccion/obra/guernica" TargetMode="External"/><Relationship Id="rId61" Type="http://schemas.openxmlformats.org/officeDocument/2006/relationships/hyperlink" Target="https://www.youtube.com/watch?v=KdDlJTky5q0" TargetMode="External"/><Relationship Id="rId64" Type="http://schemas.openxmlformats.org/officeDocument/2006/relationships/hyperlink" Target="https://www.thegeographicalcure.com/post/the-best-virtual-museums-in-spain" TargetMode="External"/><Relationship Id="rId63" Type="http://schemas.openxmlformats.org/officeDocument/2006/relationships/hyperlink" Target="https://www.pinterest.com/pin/301107925090685216/" TargetMode="External"/><Relationship Id="rId66" Type="http://schemas.openxmlformats.org/officeDocument/2006/relationships/hyperlink" Target="https://www.artsy.net/series/-1583427101/artsy-editorial-guernica-picassos-influential-painting" TargetMode="External"/><Relationship Id="rId172" Type="http://schemas.openxmlformats.org/officeDocument/2006/relationships/hyperlink" Target="https://www.conmdemexico.com/las-mejores-infografias-que-tienen-que-ver-con-mexico/" TargetMode="External"/><Relationship Id="rId65" Type="http://schemas.openxmlformats.org/officeDocument/2006/relationships/hyperlink" Target="https://www.youtube.com/watch?v=qfcwN3u5-Sw" TargetMode="External"/><Relationship Id="rId171" Type="http://schemas.openxmlformats.org/officeDocument/2006/relationships/hyperlink" Target="https://carlosjavierpmd.blogspot.com/2018/08/el-cuy.html?spref=pi" TargetMode="External"/><Relationship Id="rId68" Type="http://schemas.openxmlformats.org/officeDocument/2006/relationships/hyperlink" Target="http://www.museupicasso.bcn.cat/es/" TargetMode="External"/><Relationship Id="rId170" Type="http://schemas.openxmlformats.org/officeDocument/2006/relationships/hyperlink" Target="https://www.youtube.com/watch?v=9CSbjj-oKew" TargetMode="External"/><Relationship Id="rId67" Type="http://schemas.openxmlformats.org/officeDocument/2006/relationships/hyperlink" Target="https://www.wazogate.com/descubriendo-el-guernica/" TargetMode="External"/><Relationship Id="rId60" Type="http://schemas.openxmlformats.org/officeDocument/2006/relationships/hyperlink" Target="https://www.youtube.com/watch?v=t1KMhGv85Kk" TargetMode="External"/><Relationship Id="rId165" Type="http://schemas.openxmlformats.org/officeDocument/2006/relationships/hyperlink" Target="https://www.sura.com/blogs/images1/tener-mascotas-bueno-salud-mental-%20emocional-infografia.jpg" TargetMode="External"/><Relationship Id="rId69" Type="http://schemas.openxmlformats.org/officeDocument/2006/relationships/hyperlink" Target="http://www.mommymaestra.com/2010/10/lesson-plans-for-pablo-picasso.html" TargetMode="External"/><Relationship Id="rId164" Type="http://schemas.openxmlformats.org/officeDocument/2006/relationships/hyperlink" Target="https://www.oercommons.org/authoring/57821-mascotas-pets-novice-low-mid-spanish/view" TargetMode="External"/><Relationship Id="rId163" Type="http://schemas.openxmlformats.org/officeDocument/2006/relationships/hyperlink" Target="https://www.pinterest.com/pin/301107925090687406/" TargetMode="External"/><Relationship Id="rId162" Type="http://schemas.openxmlformats.org/officeDocument/2006/relationships/hyperlink" Target="https://www.pinterest.com/pin/301107925090687408/" TargetMode="External"/><Relationship Id="rId169" Type="http://schemas.openxmlformats.org/officeDocument/2006/relationships/hyperlink" Target="https://www.youtube.com/watch?v=0qdlMipcsWQ" TargetMode="External"/><Relationship Id="rId168" Type="http://schemas.openxmlformats.org/officeDocument/2006/relationships/hyperlink" Target="https://www.youtube.com/watch?v=ycUdCe4hETQ" TargetMode="External"/><Relationship Id="rId167" Type="http://schemas.openxmlformats.org/officeDocument/2006/relationships/hyperlink" Target="https://www.youtube.com/watch?v=d8OPDQmI3Pw" TargetMode="External"/><Relationship Id="rId166" Type="http://schemas.openxmlformats.org/officeDocument/2006/relationships/hyperlink" Target="https://www.pinterest.com/pin/301107925090093122/" TargetMode="External"/><Relationship Id="rId51" Type="http://schemas.openxmlformats.org/officeDocument/2006/relationships/hyperlink" Target="https://www.youtube.com/watch?v=6xFY4l34EVw" TargetMode="External"/><Relationship Id="rId50" Type="http://schemas.openxmlformats.org/officeDocument/2006/relationships/hyperlink" Target="https://www.youtube.com/watch?v=-HdDkVDDwQk" TargetMode="External"/><Relationship Id="rId53" Type="http://schemas.openxmlformats.org/officeDocument/2006/relationships/hyperlink" Target="https://www.youtube.com/watch?v=7MtvIV8xP3Q" TargetMode="External"/><Relationship Id="rId52" Type="http://schemas.openxmlformats.org/officeDocument/2006/relationships/hyperlink" Target="https://www.youtube.com/watch?v=JRsBRQxv084" TargetMode="External"/><Relationship Id="rId55" Type="http://schemas.openxmlformats.org/officeDocument/2006/relationships/hyperlink" Target="https://www.youtube.com/watch?v=ZQmIWLHIYvo" TargetMode="External"/><Relationship Id="rId161" Type="http://schemas.openxmlformats.org/officeDocument/2006/relationships/hyperlink" Target="https://www.efeverde.com/noticias/cop14-conferencia-biodiversidad-dia-internacional-jaguar/" TargetMode="External"/><Relationship Id="rId54" Type="http://schemas.openxmlformats.org/officeDocument/2006/relationships/hyperlink" Target="https://www.youtube.com/watch?v=3cqdOhuboC4" TargetMode="External"/><Relationship Id="rId160" Type="http://schemas.openxmlformats.org/officeDocument/2006/relationships/hyperlink" Target="https://www.fws.gov/endangered/" TargetMode="External"/><Relationship Id="rId57" Type="http://schemas.openxmlformats.org/officeDocument/2006/relationships/hyperlink" Target="https://www.khanacademy.org/humanities/ap-art-history/start-here-apah/intro-art-history-apah/v/goya-third-may" TargetMode="External"/><Relationship Id="rId56" Type="http://schemas.openxmlformats.org/officeDocument/2006/relationships/hyperlink" Target="https://www.youtube.com/watch?v=-WNhQJsa5YM" TargetMode="External"/><Relationship Id="rId159" Type="http://schemas.openxmlformats.org/officeDocument/2006/relationships/hyperlink" Target="http://projectperil.greatergood.org/" TargetMode="External"/><Relationship Id="rId59" Type="http://schemas.openxmlformats.org/officeDocument/2006/relationships/hyperlink" Target="https://www.youtube.com/watch?v=8KJeuWuoYPA" TargetMode="External"/><Relationship Id="rId154" Type="http://schemas.openxmlformats.org/officeDocument/2006/relationships/hyperlink" Target="https://www.pinterest.com/pin/301107925090513220/" TargetMode="External"/><Relationship Id="rId58" Type="http://schemas.openxmlformats.org/officeDocument/2006/relationships/hyperlink" Target="https://www.youtube.com/watch?v=bdYQqFICTWI" TargetMode="External"/><Relationship Id="rId153" Type="http://schemas.openxmlformats.org/officeDocument/2006/relationships/hyperlink" Target="https://www.pinterest.com/pin/301107925090513220/" TargetMode="External"/><Relationship Id="rId152" Type="http://schemas.openxmlformats.org/officeDocument/2006/relationships/hyperlink" Target="https://www.pinterest.com/pin/301107925090946620/" TargetMode="External"/><Relationship Id="rId151" Type="http://schemas.openxmlformats.org/officeDocument/2006/relationships/hyperlink" Target="https://www.pinterest.com/pin/301107925090946620/" TargetMode="External"/><Relationship Id="rId158" Type="http://schemas.openxmlformats.org/officeDocument/2006/relationships/hyperlink" Target="http://projectperil.greatergood.org/" TargetMode="External"/><Relationship Id="rId157" Type="http://schemas.openxmlformats.org/officeDocument/2006/relationships/hyperlink" Target="https://www.pinterest.com/pin/301107925090513267/" TargetMode="External"/><Relationship Id="rId156" Type="http://schemas.openxmlformats.org/officeDocument/2006/relationships/hyperlink" Target="https://hubpages.com/education/Vaquita-A-Critically-Endangered-Species" TargetMode="External"/><Relationship Id="rId155" Type="http://schemas.openxmlformats.org/officeDocument/2006/relationships/hyperlink" Target="https://hubpages.com/education/Vaquita-A-Critically-Endangered-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